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76" w:rsidRDefault="000E5D76">
      <w:pPr>
        <w:rPr>
          <w:rFonts w:ascii="Times New Roman" w:hAnsi="Times New Roman" w:cs="Times New Roman"/>
          <w:sz w:val="28"/>
          <w:szCs w:val="28"/>
        </w:rPr>
      </w:pPr>
    </w:p>
    <w:p w:rsidR="004C4994" w:rsidRDefault="001C474A" w:rsidP="001C47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E85270" w:rsidRPr="0086344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63447" w:rsidRPr="00863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833">
        <w:rPr>
          <w:rFonts w:ascii="Times New Roman" w:hAnsi="Times New Roman" w:cs="Times New Roman"/>
          <w:b/>
          <w:sz w:val="28"/>
          <w:szCs w:val="28"/>
        </w:rPr>
        <w:t>3</w:t>
      </w:r>
    </w:p>
    <w:p w:rsidR="001C474A" w:rsidRPr="001C474A" w:rsidRDefault="001C474A" w:rsidP="001C47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1C474A">
        <w:rPr>
          <w:rFonts w:ascii="Times New Roman" w:eastAsia="Calibri" w:hAnsi="Times New Roman" w:cs="Times New Roman"/>
          <w:b/>
          <w:sz w:val="28"/>
          <w:szCs w:val="28"/>
        </w:rPr>
        <w:t xml:space="preserve">к постановлению администрации </w:t>
      </w:r>
    </w:p>
    <w:p w:rsidR="001C474A" w:rsidRPr="001C474A" w:rsidRDefault="001C474A" w:rsidP="001C47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74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сельского поселения Баймурзинский сельсовет</w:t>
      </w:r>
    </w:p>
    <w:p w:rsidR="001C474A" w:rsidRPr="001C474A" w:rsidRDefault="001C474A" w:rsidP="001C47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74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муниципального района Мишкинский район</w:t>
      </w:r>
    </w:p>
    <w:p w:rsidR="001C474A" w:rsidRPr="001C474A" w:rsidRDefault="001C474A" w:rsidP="001C47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74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Республики Башкортостан от 19.01.2024 г. № 10</w:t>
      </w:r>
    </w:p>
    <w:p w:rsidR="00E55211" w:rsidRDefault="00E55211" w:rsidP="00863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833" w:rsidRDefault="00CE3833" w:rsidP="00863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863447" w:rsidRPr="00863447" w:rsidRDefault="00CE3833" w:rsidP="00863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состава</w:t>
      </w:r>
      <w:r w:rsidR="00863447" w:rsidRPr="00863447">
        <w:rPr>
          <w:rFonts w:ascii="Times New Roman" w:hAnsi="Times New Roman" w:cs="Times New Roman"/>
          <w:b/>
          <w:sz w:val="28"/>
          <w:szCs w:val="28"/>
        </w:rPr>
        <w:t xml:space="preserve"> профилактической группы по улицам и жилым домам</w:t>
      </w:r>
    </w:p>
    <w:p w:rsidR="00863447" w:rsidRPr="00863447" w:rsidRDefault="00863447" w:rsidP="00863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47">
        <w:rPr>
          <w:rFonts w:ascii="Times New Roman" w:hAnsi="Times New Roman" w:cs="Times New Roman"/>
          <w:b/>
          <w:sz w:val="28"/>
          <w:szCs w:val="28"/>
        </w:rPr>
        <w:t>населенных пунктов сельского поселения Баймурзинский сельсовет</w:t>
      </w:r>
    </w:p>
    <w:p w:rsidR="00863447" w:rsidRPr="00863447" w:rsidRDefault="00863447" w:rsidP="00863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47">
        <w:rPr>
          <w:rFonts w:ascii="Times New Roman" w:hAnsi="Times New Roman" w:cs="Times New Roman"/>
          <w:b/>
          <w:sz w:val="28"/>
          <w:szCs w:val="28"/>
        </w:rPr>
        <w:t>муниципального района Мишкинский район Республики Башкортостан</w:t>
      </w:r>
    </w:p>
    <w:p w:rsidR="00863447" w:rsidRDefault="00863447" w:rsidP="00863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3948"/>
        <w:gridCol w:w="4965"/>
        <w:gridCol w:w="4965"/>
      </w:tblGrid>
      <w:tr w:rsidR="00863447" w:rsidTr="00863447">
        <w:tc>
          <w:tcPr>
            <w:tcW w:w="908" w:type="dxa"/>
          </w:tcPr>
          <w:p w:rsidR="00863447" w:rsidRDefault="00863447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8" w:type="dxa"/>
          </w:tcPr>
          <w:p w:rsidR="00863447" w:rsidRDefault="00863447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65" w:type="dxa"/>
          </w:tcPr>
          <w:p w:rsidR="00863447" w:rsidRDefault="00863447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965" w:type="dxa"/>
          </w:tcPr>
          <w:p w:rsidR="00863447" w:rsidRDefault="00863447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Закрепленная улица, № домов</w:t>
            </w:r>
          </w:p>
        </w:tc>
      </w:tr>
      <w:tr w:rsidR="00493001" w:rsidTr="00B35522">
        <w:tc>
          <w:tcPr>
            <w:tcW w:w="908" w:type="dxa"/>
          </w:tcPr>
          <w:p w:rsidR="00493001" w:rsidRDefault="00493001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8" w:type="dxa"/>
            <w:gridSpan w:val="3"/>
          </w:tcPr>
          <w:p w:rsidR="00493001" w:rsidRDefault="00493001" w:rsidP="004930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частковый уполномоченный </w:t>
            </w: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полиции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</w:t>
            </w: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Караидельского межрайонного отдела надзорной деятельности и профилактической работы УНД и ПР Главного управления МЧС России по</w:t>
            </w:r>
            <w:proofErr w:type="gram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есп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. Башкортостан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ГКУ Противопожарная служба РБ Госкомитета РБ ЧС,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87 ПСЧ 26 ПСО ФПС ГПС ГУ МЧС России по РБ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ГБУ РБ Северный межрайонный центр «Семья» служба семьи в </w:t>
            </w:r>
            <w:proofErr w:type="spellStart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>Мишкинском</w:t>
            </w:r>
            <w:proofErr w:type="spellEnd"/>
            <w:r w:rsidRPr="00011007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газовых и энергетических служб согласно по их графику</w:t>
            </w:r>
            <w:r w:rsidR="00E55211">
              <w:rPr>
                <w:rFonts w:ascii="Times New Roman" w:hAnsi="Times New Roman" w:cs="Times New Roman"/>
                <w:sz w:val="26"/>
                <w:szCs w:val="26"/>
              </w:rPr>
              <w:t xml:space="preserve"> и плану</w:t>
            </w:r>
          </w:p>
          <w:p w:rsidR="00493001" w:rsidRDefault="00493001" w:rsidP="00493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47" w:rsidTr="009A4F19">
        <w:tc>
          <w:tcPr>
            <w:tcW w:w="908" w:type="dxa"/>
          </w:tcPr>
          <w:p w:rsidR="00863447" w:rsidRDefault="00863447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8" w:type="dxa"/>
            <w:gridSpan w:val="3"/>
          </w:tcPr>
          <w:p w:rsidR="00863447" w:rsidRPr="00CE3833" w:rsidRDefault="00CC55E3" w:rsidP="00863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93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493001">
              <w:rPr>
                <w:rFonts w:ascii="Times New Roman" w:hAnsi="Times New Roman" w:cs="Times New Roman"/>
                <w:b/>
                <w:sz w:val="28"/>
                <w:szCs w:val="28"/>
              </w:rPr>
              <w:t>Байм</w:t>
            </w:r>
            <w:r w:rsidR="00863447" w:rsidRPr="00CE3833">
              <w:rPr>
                <w:rFonts w:ascii="Times New Roman" w:hAnsi="Times New Roman" w:cs="Times New Roman"/>
                <w:b/>
                <w:sz w:val="28"/>
                <w:szCs w:val="28"/>
              </w:rPr>
              <w:t>урзино</w:t>
            </w:r>
            <w:proofErr w:type="spellEnd"/>
          </w:p>
        </w:tc>
      </w:tr>
      <w:tr w:rsidR="00863447" w:rsidTr="00863447">
        <w:tc>
          <w:tcPr>
            <w:tcW w:w="908" w:type="dxa"/>
          </w:tcPr>
          <w:p w:rsidR="00863447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dxa"/>
          </w:tcPr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Байназова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Сергеевна, </w:t>
            </w:r>
          </w:p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447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Апсаликов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Данилович</w:t>
            </w:r>
          </w:p>
        </w:tc>
        <w:tc>
          <w:tcPr>
            <w:tcW w:w="4965" w:type="dxa"/>
          </w:tcPr>
          <w:p w:rsidR="000A7395" w:rsidRDefault="000A7395" w:rsidP="000A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АСП Баймурзинский сельсовет</w:t>
            </w:r>
          </w:p>
          <w:p w:rsidR="00863447" w:rsidRDefault="000A7395" w:rsidP="000A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староста, член ДПД</w:t>
            </w:r>
          </w:p>
        </w:tc>
        <w:tc>
          <w:tcPr>
            <w:tcW w:w="4965" w:type="dxa"/>
          </w:tcPr>
          <w:p w:rsidR="00863447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ул. Мичурина</w:t>
            </w:r>
          </w:p>
        </w:tc>
      </w:tr>
      <w:tr w:rsidR="00863447" w:rsidTr="00863447">
        <w:tc>
          <w:tcPr>
            <w:tcW w:w="908" w:type="dxa"/>
          </w:tcPr>
          <w:p w:rsidR="00863447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8" w:type="dxa"/>
          </w:tcPr>
          <w:p w:rsidR="00D578D0" w:rsidRDefault="00CE383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Кутлияров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Сайпашевич</w:t>
            </w:r>
            <w:proofErr w:type="spellEnd"/>
            <w:r w:rsidR="00D578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3447" w:rsidRDefault="00D578D0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Ильбахтин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Радий Ильич</w:t>
            </w:r>
          </w:p>
        </w:tc>
        <w:tc>
          <w:tcPr>
            <w:tcW w:w="4965" w:type="dxa"/>
          </w:tcPr>
          <w:p w:rsidR="00863447" w:rsidRDefault="00671E5C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Староста, </w:t>
            </w:r>
            <w:r w:rsidR="000A7395">
              <w:rPr>
                <w:rFonts w:ascii="Times New Roman" w:hAnsi="Times New Roman" w:cs="Times New Roman"/>
                <w:sz w:val="28"/>
                <w:szCs w:val="28"/>
              </w:rPr>
              <w:t>член ДПД</w:t>
            </w:r>
          </w:p>
          <w:p w:rsidR="00D578D0" w:rsidRDefault="00D578D0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8D0" w:rsidRDefault="00D578D0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ДПД</w:t>
            </w:r>
          </w:p>
        </w:tc>
        <w:tc>
          <w:tcPr>
            <w:tcW w:w="4965" w:type="dxa"/>
          </w:tcPr>
          <w:p w:rsidR="00863447" w:rsidRDefault="000A7395" w:rsidP="00CE3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Дружбы</w:t>
            </w:r>
          </w:p>
        </w:tc>
      </w:tr>
      <w:tr w:rsidR="00863447" w:rsidTr="00863447">
        <w:tc>
          <w:tcPr>
            <w:tcW w:w="908" w:type="dxa"/>
          </w:tcPr>
          <w:p w:rsidR="00863447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8" w:type="dxa"/>
          </w:tcPr>
          <w:p w:rsidR="006876EB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Нямиков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Ямиданович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3447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4965" w:type="dxa"/>
          </w:tcPr>
          <w:p w:rsidR="00863447" w:rsidRDefault="006876EB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7395">
              <w:rPr>
                <w:rFonts w:ascii="Times New Roman" w:hAnsi="Times New Roman" w:cs="Times New Roman"/>
                <w:sz w:val="28"/>
                <w:szCs w:val="28"/>
              </w:rPr>
              <w:t>тароста</w:t>
            </w:r>
          </w:p>
          <w:p w:rsidR="006876EB" w:rsidRDefault="006876EB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6EB" w:rsidRDefault="006876EB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ДПД</w:t>
            </w:r>
          </w:p>
        </w:tc>
        <w:tc>
          <w:tcPr>
            <w:tcW w:w="4965" w:type="dxa"/>
          </w:tcPr>
          <w:p w:rsidR="00863447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</w:t>
            </w:r>
          </w:p>
        </w:tc>
      </w:tr>
      <w:tr w:rsidR="000A7395" w:rsidTr="00863447">
        <w:tc>
          <w:tcPr>
            <w:tcW w:w="908" w:type="dxa"/>
          </w:tcPr>
          <w:p w:rsidR="000A7395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8" w:type="dxa"/>
          </w:tcPr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Гаврилович, </w:t>
            </w:r>
          </w:p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Игнаев Павел Петрович</w:t>
            </w:r>
          </w:p>
        </w:tc>
        <w:tc>
          <w:tcPr>
            <w:tcW w:w="4965" w:type="dxa"/>
          </w:tcPr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СП,</w:t>
            </w:r>
          </w:p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ДПД</w:t>
            </w:r>
          </w:p>
        </w:tc>
        <w:tc>
          <w:tcPr>
            <w:tcW w:w="4965" w:type="dxa"/>
          </w:tcPr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  <w:tr w:rsidR="000A7395" w:rsidTr="00863447">
        <w:tc>
          <w:tcPr>
            <w:tcW w:w="908" w:type="dxa"/>
          </w:tcPr>
          <w:p w:rsidR="000A7395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48" w:type="dxa"/>
          </w:tcPr>
          <w:p w:rsidR="000A7395" w:rsidRDefault="00E92D42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Климент Александрович, </w:t>
            </w:r>
            <w:proofErr w:type="spellStart"/>
            <w:r w:rsidR="00D578D0">
              <w:rPr>
                <w:rFonts w:ascii="Times New Roman" w:hAnsi="Times New Roman" w:cs="Times New Roman"/>
                <w:sz w:val="28"/>
                <w:szCs w:val="28"/>
              </w:rPr>
              <w:t>Мишингин</w:t>
            </w:r>
            <w:proofErr w:type="spellEnd"/>
            <w:r w:rsidR="00D578D0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Максимович</w:t>
            </w:r>
          </w:p>
        </w:tc>
        <w:tc>
          <w:tcPr>
            <w:tcW w:w="4965" w:type="dxa"/>
          </w:tcPr>
          <w:p w:rsidR="000A7395" w:rsidRDefault="006876EB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ДПД</w:t>
            </w:r>
          </w:p>
        </w:tc>
        <w:tc>
          <w:tcPr>
            <w:tcW w:w="4965" w:type="dxa"/>
          </w:tcPr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Тракторная</w:t>
            </w:r>
          </w:p>
        </w:tc>
      </w:tr>
      <w:tr w:rsidR="000A7395" w:rsidTr="00863447">
        <w:tc>
          <w:tcPr>
            <w:tcW w:w="908" w:type="dxa"/>
          </w:tcPr>
          <w:p w:rsidR="000A7395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8" w:type="dxa"/>
          </w:tcPr>
          <w:p w:rsidR="00E92D42" w:rsidRDefault="00E92D42" w:rsidP="00E9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Леонид Дмитриевич, </w:t>
            </w:r>
          </w:p>
          <w:p w:rsidR="000A7395" w:rsidRDefault="00E92D42" w:rsidP="00E9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Хамитов Владимир Ильич</w:t>
            </w:r>
          </w:p>
        </w:tc>
        <w:tc>
          <w:tcPr>
            <w:tcW w:w="4965" w:type="dxa"/>
          </w:tcPr>
          <w:p w:rsidR="000A7395" w:rsidRDefault="00E92D42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староста, член ДПД</w:t>
            </w:r>
          </w:p>
          <w:p w:rsidR="00E92D42" w:rsidRDefault="00E92D42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42" w:rsidRDefault="00E92D42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СП</w:t>
            </w:r>
          </w:p>
        </w:tc>
        <w:tc>
          <w:tcPr>
            <w:tcW w:w="4965" w:type="dxa"/>
          </w:tcPr>
          <w:p w:rsidR="000A7395" w:rsidRDefault="00E92D42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</w:t>
            </w:r>
          </w:p>
        </w:tc>
      </w:tr>
      <w:tr w:rsidR="000A7395" w:rsidTr="00863447">
        <w:tc>
          <w:tcPr>
            <w:tcW w:w="908" w:type="dxa"/>
          </w:tcPr>
          <w:p w:rsidR="000A7395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8" w:type="dxa"/>
          </w:tcPr>
          <w:p w:rsidR="000A7395" w:rsidRDefault="00E92D42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Байназович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2D42" w:rsidRDefault="006876EB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4965" w:type="dxa"/>
          </w:tcPr>
          <w:p w:rsidR="000A7395" w:rsidRDefault="00E92D42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ДПД</w:t>
            </w:r>
          </w:p>
          <w:p w:rsidR="00E92D42" w:rsidRDefault="00233717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женщин</w:t>
            </w:r>
          </w:p>
        </w:tc>
        <w:tc>
          <w:tcPr>
            <w:tcW w:w="4965" w:type="dxa"/>
          </w:tcPr>
          <w:p w:rsidR="000A7395" w:rsidRDefault="00E92D42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проулок Садовый</w:t>
            </w:r>
          </w:p>
        </w:tc>
      </w:tr>
      <w:tr w:rsidR="00CC55E3" w:rsidTr="00BC2AD2">
        <w:tc>
          <w:tcPr>
            <w:tcW w:w="908" w:type="dxa"/>
          </w:tcPr>
          <w:p w:rsidR="00CC55E3" w:rsidRDefault="00CC55E3" w:rsidP="00606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8" w:type="dxa"/>
            <w:gridSpan w:val="3"/>
          </w:tcPr>
          <w:p w:rsidR="00CC55E3" w:rsidRPr="00CC55E3" w:rsidRDefault="00CC55E3" w:rsidP="00863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5E3">
              <w:rPr>
                <w:rFonts w:ascii="Times New Roman" w:hAnsi="Times New Roman" w:cs="Times New Roman"/>
                <w:b/>
                <w:sz w:val="28"/>
                <w:szCs w:val="28"/>
              </w:rPr>
              <w:t>д. Левицкий, д. Кызыл Юл</w:t>
            </w:r>
          </w:p>
        </w:tc>
      </w:tr>
      <w:tr w:rsidR="00CC55E3" w:rsidTr="00863447">
        <w:tc>
          <w:tcPr>
            <w:tcW w:w="908" w:type="dxa"/>
          </w:tcPr>
          <w:p w:rsidR="00CC55E3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8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4965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965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Лесная, ул. Мира</w:t>
            </w:r>
          </w:p>
        </w:tc>
      </w:tr>
      <w:tr w:rsidR="00CC55E3" w:rsidTr="00B44266">
        <w:tc>
          <w:tcPr>
            <w:tcW w:w="908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8" w:type="dxa"/>
            <w:gridSpan w:val="3"/>
          </w:tcPr>
          <w:p w:rsidR="00CC55E3" w:rsidRPr="00CC55E3" w:rsidRDefault="00CC55E3" w:rsidP="00863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5E3">
              <w:rPr>
                <w:rFonts w:ascii="Times New Roman" w:hAnsi="Times New Roman" w:cs="Times New Roman"/>
                <w:b/>
                <w:sz w:val="28"/>
                <w:szCs w:val="28"/>
              </w:rPr>
              <w:t>д. Лепешкино</w:t>
            </w:r>
          </w:p>
        </w:tc>
      </w:tr>
      <w:tr w:rsidR="00CC55E3" w:rsidTr="00863447">
        <w:tc>
          <w:tcPr>
            <w:tcW w:w="908" w:type="dxa"/>
          </w:tcPr>
          <w:p w:rsidR="00CC55E3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8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Казимов Василий Иванович</w:t>
            </w:r>
          </w:p>
        </w:tc>
        <w:tc>
          <w:tcPr>
            <w:tcW w:w="4965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  <w:tc>
          <w:tcPr>
            <w:tcW w:w="4965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ул. Луговая</w:t>
            </w:r>
          </w:p>
        </w:tc>
      </w:tr>
      <w:tr w:rsidR="00CC55E3" w:rsidTr="00863447">
        <w:tc>
          <w:tcPr>
            <w:tcW w:w="908" w:type="dxa"/>
          </w:tcPr>
          <w:p w:rsidR="00CC55E3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8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Ильтубаев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Борисович</w:t>
            </w:r>
          </w:p>
        </w:tc>
        <w:tc>
          <w:tcPr>
            <w:tcW w:w="4965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СП</w:t>
            </w:r>
          </w:p>
        </w:tc>
        <w:tc>
          <w:tcPr>
            <w:tcW w:w="4965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до № 50</w:t>
            </w:r>
          </w:p>
        </w:tc>
      </w:tr>
      <w:tr w:rsidR="00CC55E3" w:rsidTr="00863447">
        <w:tc>
          <w:tcPr>
            <w:tcW w:w="908" w:type="dxa"/>
          </w:tcPr>
          <w:p w:rsidR="00CC55E3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8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4965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СП</w:t>
            </w:r>
          </w:p>
        </w:tc>
        <w:tc>
          <w:tcPr>
            <w:tcW w:w="4965" w:type="dxa"/>
          </w:tcPr>
          <w:p w:rsidR="006C1E5E" w:rsidRDefault="006876EB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53D5D">
              <w:rPr>
                <w:rFonts w:ascii="Times New Roman" w:hAnsi="Times New Roman" w:cs="Times New Roman"/>
                <w:sz w:val="28"/>
                <w:szCs w:val="28"/>
              </w:rPr>
              <w:t>л. Центральная от</w:t>
            </w:r>
            <w:r w:rsidR="00CC55E3">
              <w:rPr>
                <w:rFonts w:ascii="Times New Roman" w:hAnsi="Times New Roman" w:cs="Times New Roman"/>
                <w:sz w:val="28"/>
                <w:szCs w:val="28"/>
              </w:rPr>
              <w:t xml:space="preserve"> № 51</w:t>
            </w:r>
            <w:r w:rsidR="006C1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E3">
              <w:rPr>
                <w:rFonts w:ascii="Times New Roman" w:hAnsi="Times New Roman" w:cs="Times New Roman"/>
                <w:sz w:val="28"/>
                <w:szCs w:val="28"/>
              </w:rPr>
              <w:t xml:space="preserve">до № 73, </w:t>
            </w:r>
          </w:p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</w:tr>
      <w:tr w:rsidR="00CC55E3" w:rsidTr="003D3619">
        <w:tc>
          <w:tcPr>
            <w:tcW w:w="908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8" w:type="dxa"/>
            <w:gridSpan w:val="3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CC55E3">
              <w:rPr>
                <w:rFonts w:ascii="Times New Roman" w:hAnsi="Times New Roman" w:cs="Times New Roman"/>
                <w:b/>
                <w:sz w:val="28"/>
                <w:szCs w:val="28"/>
              </w:rPr>
              <w:t>Тигирменево</w:t>
            </w:r>
            <w:proofErr w:type="spellEnd"/>
          </w:p>
        </w:tc>
      </w:tr>
      <w:tr w:rsidR="00CC55E3" w:rsidTr="00863447">
        <w:tc>
          <w:tcPr>
            <w:tcW w:w="908" w:type="dxa"/>
          </w:tcPr>
          <w:p w:rsidR="00CC55E3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8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Георгиевна</w:t>
            </w:r>
          </w:p>
        </w:tc>
        <w:tc>
          <w:tcPr>
            <w:tcW w:w="4965" w:type="dxa"/>
          </w:tcPr>
          <w:p w:rsidR="00CC55E3" w:rsidRP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55E3">
              <w:rPr>
                <w:rFonts w:ascii="Times New Roman" w:hAnsi="Times New Roman" w:cs="Times New Roman"/>
                <w:sz w:val="28"/>
                <w:szCs w:val="28"/>
              </w:rPr>
              <w:t>тароста</w:t>
            </w:r>
          </w:p>
        </w:tc>
        <w:tc>
          <w:tcPr>
            <w:tcW w:w="4965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Садовая, ул. Речная</w:t>
            </w:r>
          </w:p>
        </w:tc>
      </w:tr>
      <w:tr w:rsidR="00CC55E3" w:rsidTr="00863447">
        <w:tc>
          <w:tcPr>
            <w:tcW w:w="908" w:type="dxa"/>
          </w:tcPr>
          <w:p w:rsidR="00CC55E3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8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Игоревич</w:t>
            </w:r>
          </w:p>
        </w:tc>
        <w:tc>
          <w:tcPr>
            <w:tcW w:w="4965" w:type="dxa"/>
          </w:tcPr>
          <w:p w:rsidR="00CC55E3" w:rsidRP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E3">
              <w:rPr>
                <w:rFonts w:ascii="Times New Roman" w:hAnsi="Times New Roman" w:cs="Times New Roman"/>
                <w:sz w:val="28"/>
                <w:szCs w:val="28"/>
              </w:rPr>
              <w:t>депутат Совета СП</w:t>
            </w:r>
          </w:p>
        </w:tc>
        <w:tc>
          <w:tcPr>
            <w:tcW w:w="4965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ул. Шоссейная</w:t>
            </w:r>
          </w:p>
        </w:tc>
      </w:tr>
      <w:tr w:rsidR="00CC55E3" w:rsidTr="00F768BC">
        <w:tc>
          <w:tcPr>
            <w:tcW w:w="908" w:type="dxa"/>
          </w:tcPr>
          <w:p w:rsidR="00CC55E3" w:rsidRDefault="00CC55E3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8" w:type="dxa"/>
            <w:gridSpan w:val="3"/>
          </w:tcPr>
          <w:p w:rsidR="00CC55E3" w:rsidRPr="00CC55E3" w:rsidRDefault="00CC55E3" w:rsidP="00863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CC55E3">
              <w:rPr>
                <w:rFonts w:ascii="Times New Roman" w:hAnsi="Times New Roman" w:cs="Times New Roman"/>
                <w:b/>
                <w:sz w:val="28"/>
                <w:szCs w:val="28"/>
              </w:rPr>
              <w:t>Новокильметово</w:t>
            </w:r>
            <w:proofErr w:type="spellEnd"/>
          </w:p>
        </w:tc>
      </w:tr>
      <w:tr w:rsidR="00CC55E3" w:rsidTr="00863447">
        <w:tc>
          <w:tcPr>
            <w:tcW w:w="908" w:type="dxa"/>
          </w:tcPr>
          <w:p w:rsidR="00CC55E3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8" w:type="dxa"/>
          </w:tcPr>
          <w:p w:rsidR="00CC55E3" w:rsidRDefault="00671E5C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Калиев Станислав Григорьевич</w:t>
            </w:r>
          </w:p>
        </w:tc>
        <w:tc>
          <w:tcPr>
            <w:tcW w:w="4965" w:type="dxa"/>
          </w:tcPr>
          <w:p w:rsidR="00CC55E3" w:rsidRPr="00CC55E3" w:rsidRDefault="00671E5C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  <w:tc>
          <w:tcPr>
            <w:tcW w:w="4965" w:type="dxa"/>
          </w:tcPr>
          <w:p w:rsidR="00CC55E3" w:rsidRDefault="00671E5C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Тракторная</w:t>
            </w:r>
          </w:p>
        </w:tc>
      </w:tr>
      <w:tr w:rsidR="00CC55E3" w:rsidTr="00863447">
        <w:tc>
          <w:tcPr>
            <w:tcW w:w="908" w:type="dxa"/>
          </w:tcPr>
          <w:p w:rsidR="00CC55E3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8" w:type="dxa"/>
          </w:tcPr>
          <w:p w:rsidR="00CC55E3" w:rsidRDefault="00671E5C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Янсубаев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4965" w:type="dxa"/>
          </w:tcPr>
          <w:p w:rsidR="00CC55E3" w:rsidRPr="00CC55E3" w:rsidRDefault="00671E5C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СП</w:t>
            </w:r>
          </w:p>
        </w:tc>
        <w:tc>
          <w:tcPr>
            <w:tcW w:w="4965" w:type="dxa"/>
          </w:tcPr>
          <w:p w:rsidR="00CC55E3" w:rsidRDefault="00671E5C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</w:tr>
      <w:tr w:rsidR="00671E5C" w:rsidTr="008F4F9B">
        <w:tc>
          <w:tcPr>
            <w:tcW w:w="908" w:type="dxa"/>
          </w:tcPr>
          <w:p w:rsidR="00671E5C" w:rsidRDefault="00671E5C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8" w:type="dxa"/>
            <w:gridSpan w:val="3"/>
          </w:tcPr>
          <w:p w:rsidR="00671E5C" w:rsidRPr="000A7395" w:rsidRDefault="00671E5C" w:rsidP="00863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95">
              <w:rPr>
                <w:rFonts w:ascii="Times New Roman" w:hAnsi="Times New Roman" w:cs="Times New Roman"/>
                <w:b/>
                <w:sz w:val="28"/>
                <w:szCs w:val="28"/>
              </w:rPr>
              <w:t>д. Ишимово</w:t>
            </w:r>
          </w:p>
        </w:tc>
      </w:tr>
      <w:tr w:rsidR="00671E5C" w:rsidTr="00863447">
        <w:tc>
          <w:tcPr>
            <w:tcW w:w="908" w:type="dxa"/>
          </w:tcPr>
          <w:p w:rsidR="00671E5C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8" w:type="dxa"/>
          </w:tcPr>
          <w:p w:rsidR="00671E5C" w:rsidRDefault="00671E5C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Вильич</w:t>
            </w:r>
            <w:proofErr w:type="spellEnd"/>
          </w:p>
        </w:tc>
        <w:tc>
          <w:tcPr>
            <w:tcW w:w="4965" w:type="dxa"/>
          </w:tcPr>
          <w:p w:rsidR="00671E5C" w:rsidRDefault="00671E5C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СП</w:t>
            </w:r>
          </w:p>
        </w:tc>
        <w:tc>
          <w:tcPr>
            <w:tcW w:w="4965" w:type="dxa"/>
          </w:tcPr>
          <w:p w:rsidR="00671E5C" w:rsidRDefault="00671E5C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Ишкинина</w:t>
            </w:r>
            <w:proofErr w:type="spellEnd"/>
          </w:p>
        </w:tc>
      </w:tr>
      <w:tr w:rsidR="00671E5C" w:rsidTr="00863447">
        <w:tc>
          <w:tcPr>
            <w:tcW w:w="908" w:type="dxa"/>
          </w:tcPr>
          <w:p w:rsidR="00671E5C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8" w:type="dxa"/>
          </w:tcPr>
          <w:p w:rsidR="00671E5C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Ибутаевич</w:t>
            </w:r>
            <w:proofErr w:type="spellEnd"/>
          </w:p>
        </w:tc>
        <w:tc>
          <w:tcPr>
            <w:tcW w:w="4965" w:type="dxa"/>
          </w:tcPr>
          <w:p w:rsidR="00671E5C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  <w:tc>
          <w:tcPr>
            <w:tcW w:w="4965" w:type="dxa"/>
          </w:tcPr>
          <w:p w:rsidR="00671E5C" w:rsidRDefault="00671E5C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Кармазина</w:t>
            </w:r>
          </w:p>
        </w:tc>
      </w:tr>
      <w:tr w:rsidR="00671E5C" w:rsidTr="00863447">
        <w:tc>
          <w:tcPr>
            <w:tcW w:w="908" w:type="dxa"/>
          </w:tcPr>
          <w:p w:rsidR="00671E5C" w:rsidRDefault="00671E5C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671E5C" w:rsidRDefault="00671E5C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671E5C" w:rsidRPr="000A7395" w:rsidRDefault="000A7395" w:rsidP="00863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0A7395">
              <w:rPr>
                <w:rFonts w:ascii="Times New Roman" w:hAnsi="Times New Roman" w:cs="Times New Roman"/>
                <w:b/>
                <w:sz w:val="28"/>
                <w:szCs w:val="28"/>
              </w:rPr>
              <w:t>Иликово</w:t>
            </w:r>
            <w:proofErr w:type="spellEnd"/>
          </w:p>
        </w:tc>
        <w:tc>
          <w:tcPr>
            <w:tcW w:w="4965" w:type="dxa"/>
          </w:tcPr>
          <w:p w:rsidR="00671E5C" w:rsidRDefault="00671E5C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395" w:rsidTr="00863447">
        <w:tc>
          <w:tcPr>
            <w:tcW w:w="908" w:type="dxa"/>
          </w:tcPr>
          <w:p w:rsidR="000A7395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8" w:type="dxa"/>
          </w:tcPr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 Федоровна</w:t>
            </w:r>
          </w:p>
        </w:tc>
        <w:tc>
          <w:tcPr>
            <w:tcW w:w="4965" w:type="dxa"/>
          </w:tcPr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СП</w:t>
            </w:r>
          </w:p>
        </w:tc>
        <w:tc>
          <w:tcPr>
            <w:tcW w:w="4965" w:type="dxa"/>
          </w:tcPr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 40</w:t>
            </w:r>
          </w:p>
        </w:tc>
      </w:tr>
      <w:tr w:rsidR="000A7395" w:rsidTr="00863447">
        <w:tc>
          <w:tcPr>
            <w:tcW w:w="908" w:type="dxa"/>
          </w:tcPr>
          <w:p w:rsidR="000A7395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8" w:type="dxa"/>
          </w:tcPr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Исламова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Аплекаевна</w:t>
            </w:r>
            <w:proofErr w:type="spellEnd"/>
          </w:p>
        </w:tc>
        <w:tc>
          <w:tcPr>
            <w:tcW w:w="4965" w:type="dxa"/>
          </w:tcPr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  <w:tc>
          <w:tcPr>
            <w:tcW w:w="4965" w:type="dxa"/>
          </w:tcPr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дома № 41 </w:t>
            </w:r>
          </w:p>
        </w:tc>
      </w:tr>
      <w:tr w:rsidR="000A7395" w:rsidTr="00863447">
        <w:tc>
          <w:tcPr>
            <w:tcW w:w="908" w:type="dxa"/>
          </w:tcPr>
          <w:p w:rsidR="000A7395" w:rsidRDefault="00606E19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8" w:type="dxa"/>
          </w:tcPr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Илиев 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Аптыкаевич</w:t>
            </w:r>
            <w:proofErr w:type="spellEnd"/>
          </w:p>
        </w:tc>
        <w:tc>
          <w:tcPr>
            <w:tcW w:w="4965" w:type="dxa"/>
          </w:tcPr>
          <w:p w:rsidR="000A7395" w:rsidRDefault="006876EB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7395">
              <w:rPr>
                <w:rFonts w:ascii="Times New Roman" w:hAnsi="Times New Roman" w:cs="Times New Roman"/>
                <w:sz w:val="28"/>
                <w:szCs w:val="28"/>
              </w:rPr>
              <w:t>епутат Совета СП</w:t>
            </w:r>
          </w:p>
        </w:tc>
        <w:tc>
          <w:tcPr>
            <w:tcW w:w="4965" w:type="dxa"/>
          </w:tcPr>
          <w:p w:rsidR="000A7395" w:rsidRDefault="000A7395" w:rsidP="0086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</w:tr>
    </w:tbl>
    <w:p w:rsidR="00863447" w:rsidRPr="00E85270" w:rsidRDefault="00863447" w:rsidP="00E55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3447" w:rsidRPr="00E85270" w:rsidSect="00E92D42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C1"/>
    <w:rsid w:val="000A7395"/>
    <w:rsid w:val="000E5D76"/>
    <w:rsid w:val="00170DC1"/>
    <w:rsid w:val="001C474A"/>
    <w:rsid w:val="00233717"/>
    <w:rsid w:val="00315F9C"/>
    <w:rsid w:val="00493001"/>
    <w:rsid w:val="004C4994"/>
    <w:rsid w:val="00553D5D"/>
    <w:rsid w:val="00606E19"/>
    <w:rsid w:val="00671E5C"/>
    <w:rsid w:val="006876EB"/>
    <w:rsid w:val="006C1E5E"/>
    <w:rsid w:val="00863447"/>
    <w:rsid w:val="00A92562"/>
    <w:rsid w:val="00CC55E3"/>
    <w:rsid w:val="00CE3833"/>
    <w:rsid w:val="00D578D0"/>
    <w:rsid w:val="00E55211"/>
    <w:rsid w:val="00E85270"/>
    <w:rsid w:val="00E92D42"/>
    <w:rsid w:val="00F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07A8-E140-4787-9952-3B559C70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ivanovich</dc:creator>
  <cp:keywords/>
  <dc:description/>
  <cp:lastModifiedBy>Управляющий делами</cp:lastModifiedBy>
  <cp:revision>78</cp:revision>
  <cp:lastPrinted>2024-01-21T09:27:00Z</cp:lastPrinted>
  <dcterms:created xsi:type="dcterms:W3CDTF">2024-01-19T05:56:00Z</dcterms:created>
  <dcterms:modified xsi:type="dcterms:W3CDTF">2024-01-25T09:10:00Z</dcterms:modified>
</cp:coreProperties>
</file>