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124"/>
        <w:gridCol w:w="4061"/>
      </w:tblGrid>
      <w:tr w:rsidR="0003625B" w:rsidTr="002D17A7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625B" w:rsidRDefault="0003625B" w:rsidP="002D17A7">
            <w:pPr>
              <w:jc w:val="center"/>
            </w:pPr>
            <w:r>
              <w:t xml:space="preserve">Башкортостан </w:t>
            </w:r>
            <w:proofErr w:type="spellStart"/>
            <w:r>
              <w:t>Республикаһының</w:t>
            </w:r>
            <w:proofErr w:type="spellEnd"/>
            <w:r>
              <w:t xml:space="preserve"> </w:t>
            </w:r>
            <w:proofErr w:type="spellStart"/>
            <w:r>
              <w:t>Мишкэ</w:t>
            </w:r>
            <w:proofErr w:type="spellEnd"/>
            <w:r>
              <w:t xml:space="preserve"> районы </w:t>
            </w: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03625B" w:rsidRDefault="0003625B" w:rsidP="002D17A7">
            <w:pPr>
              <w:jc w:val="center"/>
            </w:pPr>
            <w:r>
              <w:t xml:space="preserve">Баймырза 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03625B" w:rsidRDefault="0003625B" w:rsidP="002D17A7">
            <w:pPr>
              <w:jc w:val="center"/>
              <w:rPr>
                <w:lang w:val="be-BY"/>
              </w:rPr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</w:t>
            </w:r>
            <w:proofErr w:type="gramStart"/>
            <w:r>
              <w:t>м</w:t>
            </w:r>
            <w:proofErr w:type="gramEnd"/>
            <w:r>
              <w:t>әһе</w:t>
            </w:r>
            <w:proofErr w:type="spellEnd"/>
            <w:r>
              <w:t xml:space="preserve">  </w:t>
            </w:r>
            <w:proofErr w:type="spellStart"/>
            <w:r>
              <w:t>Хакимиәте</w:t>
            </w:r>
            <w:proofErr w:type="spellEnd"/>
          </w:p>
          <w:p w:rsidR="0003625B" w:rsidRDefault="0003625B" w:rsidP="002D17A7">
            <w:pPr>
              <w:jc w:val="center"/>
              <w:rPr>
                <w:b/>
                <w:lang w:val="be-BY"/>
              </w:rPr>
            </w:pPr>
          </w:p>
          <w:p w:rsidR="0003625B" w:rsidRDefault="0003625B" w:rsidP="002D17A7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452353, Баймырза ауылы, Мичурин урамы, 10</w:t>
            </w:r>
          </w:p>
          <w:p w:rsidR="0003625B" w:rsidRDefault="0003625B" w:rsidP="002D17A7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Тел. 2-63-44, 2-63-42</w:t>
            </w:r>
          </w:p>
          <w:p w:rsidR="0003625B" w:rsidRDefault="0003625B" w:rsidP="002D17A7">
            <w:pPr>
              <w:rPr>
                <w:lang w:val="sq-A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3625B" w:rsidRDefault="0003625B" w:rsidP="002D17A7">
            <w:pPr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 wp14:anchorId="72997998" wp14:editId="04DAA20D">
                  <wp:extent cx="1080770" cy="1199515"/>
                  <wp:effectExtent l="0" t="0" r="508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2877A81" wp14:editId="32738007">
                      <wp:extent cx="571500" cy="342900"/>
                      <wp:effectExtent l="0" t="0" r="0" b="0"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625B" w:rsidRDefault="0003625B" w:rsidP="002D17A7">
            <w:pPr>
              <w:jc w:val="center"/>
            </w:pPr>
            <w:r>
              <w:t>Администрация сельского поселения Баймурзинский сельсовет муниципального района Мишкинский район</w:t>
            </w:r>
          </w:p>
          <w:p w:rsidR="0003625B" w:rsidRDefault="0003625B" w:rsidP="002D17A7">
            <w:pPr>
              <w:jc w:val="center"/>
            </w:pPr>
            <w:r>
              <w:t>Республики Башкортостан</w:t>
            </w:r>
          </w:p>
          <w:p w:rsidR="0003625B" w:rsidRDefault="0003625B" w:rsidP="002D17A7">
            <w:pPr>
              <w:jc w:val="center"/>
              <w:rPr>
                <w:b/>
                <w:lang w:val="be-BY"/>
              </w:rPr>
            </w:pPr>
          </w:p>
          <w:p w:rsidR="0003625B" w:rsidRDefault="0003625B" w:rsidP="002D17A7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452353, д.Баймурзино, ул.Мичурина, 10</w:t>
            </w:r>
          </w:p>
          <w:p w:rsidR="0003625B" w:rsidRDefault="0003625B" w:rsidP="002D17A7">
            <w:pPr>
              <w:jc w:val="center"/>
              <w:rPr>
                <w:lang w:val="sq-AL"/>
              </w:rPr>
            </w:pPr>
            <w:r>
              <w:rPr>
                <w:sz w:val="20"/>
                <w:lang w:val="be-BY"/>
              </w:rPr>
              <w:t>Тел. 2-63-44, 2-63-42</w:t>
            </w:r>
          </w:p>
        </w:tc>
      </w:tr>
    </w:tbl>
    <w:p w:rsidR="0003625B" w:rsidRDefault="0003625B" w:rsidP="0003625B"/>
    <w:p w:rsidR="0003625B" w:rsidRDefault="0003625B" w:rsidP="0003625B">
      <w:pPr>
        <w:tabs>
          <w:tab w:val="left" w:pos="7245"/>
        </w:tabs>
        <w:rPr>
          <w:rFonts w:ascii="Times Cyr Bash Normal" w:hAnsi="Times Cyr Bash Normal"/>
          <w:b/>
          <w:bCs/>
          <w:sz w:val="28"/>
        </w:rPr>
      </w:pPr>
      <w:r>
        <w:rPr>
          <w:rFonts w:ascii="Times Cyr Bash Normal" w:hAnsi="Times Cyr Bash Normal"/>
          <w:b/>
          <w:bCs/>
        </w:rPr>
        <w:t xml:space="preserve">              </w:t>
      </w:r>
    </w:p>
    <w:p w:rsidR="0003625B" w:rsidRDefault="0003625B" w:rsidP="0003625B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ba-RU"/>
        </w:rPr>
        <w:t>Ҡ</w:t>
      </w:r>
      <w:r>
        <w:rPr>
          <w:sz w:val="28"/>
          <w:szCs w:val="28"/>
        </w:rPr>
        <w:t>АРАР                                                                             ПОСТАНОВЛЕНИЕ</w:t>
      </w:r>
    </w:p>
    <w:p w:rsidR="0003625B" w:rsidRDefault="0003625B" w:rsidP="0003625B"/>
    <w:p w:rsidR="0003625B" w:rsidRDefault="0003625B" w:rsidP="00036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2583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ноябрь 2023 </w:t>
      </w:r>
      <w:proofErr w:type="spellStart"/>
      <w:r>
        <w:rPr>
          <w:sz w:val="28"/>
          <w:szCs w:val="28"/>
        </w:rPr>
        <w:t>йыл</w:t>
      </w:r>
      <w:proofErr w:type="spellEnd"/>
      <w:r w:rsidR="00192583">
        <w:rPr>
          <w:sz w:val="28"/>
          <w:szCs w:val="28"/>
        </w:rPr>
        <w:t xml:space="preserve">     </w:t>
      </w:r>
      <w:r w:rsidR="00192583">
        <w:rPr>
          <w:sz w:val="28"/>
          <w:szCs w:val="28"/>
        </w:rPr>
        <w:tab/>
        <w:t xml:space="preserve">             № 74</w:t>
      </w:r>
      <w:r>
        <w:rPr>
          <w:sz w:val="28"/>
          <w:szCs w:val="28"/>
        </w:rPr>
        <w:t xml:space="preserve">                      </w:t>
      </w:r>
      <w:r w:rsidR="00192583">
        <w:rPr>
          <w:sz w:val="28"/>
          <w:szCs w:val="28"/>
        </w:rPr>
        <w:t xml:space="preserve">16 </w:t>
      </w:r>
      <w:r>
        <w:rPr>
          <w:sz w:val="28"/>
          <w:szCs w:val="28"/>
        </w:rPr>
        <w:t>ноября 2023 года</w:t>
      </w:r>
    </w:p>
    <w:p w:rsidR="0003625B" w:rsidRPr="006348EB" w:rsidRDefault="0003625B" w:rsidP="0003625B">
      <w:pPr>
        <w:jc w:val="both"/>
        <w:rPr>
          <w:sz w:val="27"/>
          <w:szCs w:val="27"/>
          <w:lang w:val="ba-RU"/>
        </w:rPr>
      </w:pPr>
      <w:r>
        <w:rPr>
          <w:sz w:val="32"/>
          <w:lang w:val="ba-RU"/>
        </w:rPr>
        <w:t xml:space="preserve"> </w:t>
      </w:r>
    </w:p>
    <w:p w:rsidR="0003625B" w:rsidRPr="006348EB" w:rsidRDefault="00F81B87" w:rsidP="0003625B">
      <w:pPr>
        <w:autoSpaceDE w:val="0"/>
        <w:autoSpaceDN w:val="0"/>
        <w:adjustRightInd w:val="0"/>
        <w:ind w:firstLine="708"/>
        <w:jc w:val="center"/>
        <w:rPr>
          <w:b/>
          <w:bCs/>
          <w:sz w:val="27"/>
          <w:szCs w:val="27"/>
        </w:rPr>
      </w:pPr>
      <w:r w:rsidRPr="006348EB">
        <w:rPr>
          <w:b/>
          <w:bCs/>
          <w:sz w:val="27"/>
          <w:szCs w:val="27"/>
          <w:lang w:val="ba-RU"/>
        </w:rPr>
        <w:t>О внесении</w:t>
      </w:r>
      <w:r w:rsidR="0003625B" w:rsidRPr="006348EB">
        <w:rPr>
          <w:b/>
          <w:bCs/>
          <w:sz w:val="27"/>
          <w:szCs w:val="27"/>
        </w:rPr>
        <w:t xml:space="preserve"> изменений в постановление главы администрации сельского поселения </w:t>
      </w:r>
      <w:r w:rsidR="00192583" w:rsidRPr="006348EB">
        <w:rPr>
          <w:b/>
          <w:bCs/>
          <w:sz w:val="27"/>
          <w:szCs w:val="27"/>
        </w:rPr>
        <w:t>Баймурзинский</w:t>
      </w:r>
      <w:r w:rsidR="00192583" w:rsidRPr="006348EB">
        <w:rPr>
          <w:b/>
          <w:bCs/>
          <w:color w:val="FF0000"/>
          <w:sz w:val="27"/>
          <w:szCs w:val="27"/>
        </w:rPr>
        <w:t xml:space="preserve"> </w:t>
      </w:r>
      <w:r w:rsidR="0003625B" w:rsidRPr="006348EB">
        <w:rPr>
          <w:b/>
          <w:bCs/>
          <w:sz w:val="27"/>
          <w:szCs w:val="27"/>
        </w:rPr>
        <w:t xml:space="preserve">сельсовет муниципального района Мишкинский район Республики Башкортостан от </w:t>
      </w:r>
      <w:r w:rsidR="00192583" w:rsidRPr="006348EB">
        <w:rPr>
          <w:b/>
          <w:bCs/>
          <w:sz w:val="27"/>
          <w:szCs w:val="27"/>
        </w:rPr>
        <w:t xml:space="preserve">28 </w:t>
      </w:r>
      <w:r w:rsidR="0003625B" w:rsidRPr="006348EB">
        <w:rPr>
          <w:b/>
          <w:bCs/>
          <w:sz w:val="27"/>
          <w:szCs w:val="27"/>
        </w:rPr>
        <w:t xml:space="preserve">декабря 2021 года № </w:t>
      </w:r>
      <w:r w:rsidR="00192583" w:rsidRPr="006348EB">
        <w:rPr>
          <w:b/>
          <w:bCs/>
          <w:sz w:val="27"/>
          <w:szCs w:val="27"/>
        </w:rPr>
        <w:t>94</w:t>
      </w:r>
      <w:r w:rsidRPr="006348EB">
        <w:rPr>
          <w:b/>
          <w:bCs/>
          <w:sz w:val="27"/>
          <w:szCs w:val="27"/>
        </w:rPr>
        <w:t xml:space="preserve"> «Об </w:t>
      </w:r>
      <w:r w:rsidRPr="006348EB">
        <w:rPr>
          <w:b/>
          <w:color w:val="000000"/>
          <w:sz w:val="27"/>
          <w:szCs w:val="27"/>
        </w:rPr>
        <w:t xml:space="preserve">утверждении Перечня главных администраторов доходов бюджета сельского поселения Баймурзинский сельсовет муниципального района Мишкинский район Республики Башкортостан, </w:t>
      </w:r>
      <w:r w:rsidR="006348EB" w:rsidRPr="006348EB">
        <w:rPr>
          <w:b/>
          <w:sz w:val="27"/>
          <w:szCs w:val="27"/>
        </w:rPr>
        <w:t>а также состава закрепляемых кодов классификации доходов бюджета»</w:t>
      </w:r>
    </w:p>
    <w:p w:rsidR="0003625B" w:rsidRPr="006348EB" w:rsidRDefault="0003625B" w:rsidP="0003625B">
      <w:pPr>
        <w:jc w:val="center"/>
        <w:rPr>
          <w:b/>
          <w:sz w:val="27"/>
          <w:szCs w:val="27"/>
        </w:rPr>
      </w:pPr>
    </w:p>
    <w:p w:rsidR="0003625B" w:rsidRPr="006348EB" w:rsidRDefault="0003625B" w:rsidP="0003625B">
      <w:pPr>
        <w:ind w:firstLine="737"/>
        <w:jc w:val="both"/>
        <w:rPr>
          <w:sz w:val="27"/>
          <w:szCs w:val="27"/>
        </w:rPr>
      </w:pPr>
      <w:r w:rsidRPr="006348EB">
        <w:rPr>
          <w:sz w:val="27"/>
          <w:szCs w:val="27"/>
        </w:rPr>
        <w:t xml:space="preserve">В соответствии с положением Бюджетного кодекса Российской  Федерации,  </w:t>
      </w:r>
      <w:proofErr w:type="gramStart"/>
      <w:r w:rsidRPr="006348EB">
        <w:rPr>
          <w:sz w:val="27"/>
          <w:szCs w:val="27"/>
        </w:rPr>
        <w:t>п</w:t>
      </w:r>
      <w:proofErr w:type="gramEnd"/>
      <w:r w:rsidRPr="006348EB">
        <w:rPr>
          <w:sz w:val="27"/>
          <w:szCs w:val="27"/>
        </w:rPr>
        <w:t xml:space="preserve"> о с т а н о в л я ю :</w:t>
      </w:r>
    </w:p>
    <w:p w:rsidR="0003625B" w:rsidRPr="006348EB" w:rsidRDefault="0003625B" w:rsidP="0003625B">
      <w:pPr>
        <w:ind w:firstLine="708"/>
        <w:jc w:val="both"/>
        <w:rPr>
          <w:sz w:val="27"/>
          <w:szCs w:val="27"/>
        </w:rPr>
      </w:pPr>
      <w:r w:rsidRPr="006348EB">
        <w:rPr>
          <w:sz w:val="27"/>
          <w:szCs w:val="27"/>
        </w:rPr>
        <w:t xml:space="preserve">1.  Внести в  Перечень главных </w:t>
      </w:r>
      <w:proofErr w:type="gramStart"/>
      <w:r w:rsidRPr="006348EB">
        <w:rPr>
          <w:sz w:val="27"/>
          <w:szCs w:val="27"/>
        </w:rPr>
        <w:t>администраторов доходов бюджета ад</w:t>
      </w:r>
      <w:r w:rsidR="00192583" w:rsidRPr="006348EB">
        <w:rPr>
          <w:sz w:val="27"/>
          <w:szCs w:val="27"/>
        </w:rPr>
        <w:t>министрации сельского поселения</w:t>
      </w:r>
      <w:proofErr w:type="gramEnd"/>
      <w:r w:rsidR="00192583" w:rsidRPr="006348EB">
        <w:rPr>
          <w:sz w:val="27"/>
          <w:szCs w:val="27"/>
        </w:rPr>
        <w:t xml:space="preserve"> Баймурзинский </w:t>
      </w:r>
      <w:r w:rsidRPr="006348EB">
        <w:rPr>
          <w:sz w:val="27"/>
          <w:szCs w:val="27"/>
        </w:rPr>
        <w:t>сельсовет муниципального района Мишкинский район Республики Башкортостан, утвержденным пос</w:t>
      </w:r>
      <w:r w:rsidR="00192583" w:rsidRPr="006348EB">
        <w:rPr>
          <w:sz w:val="27"/>
          <w:szCs w:val="27"/>
        </w:rPr>
        <w:t xml:space="preserve">тановлением </w:t>
      </w:r>
      <w:r w:rsidR="006348EB">
        <w:rPr>
          <w:sz w:val="27"/>
          <w:szCs w:val="27"/>
        </w:rPr>
        <w:t xml:space="preserve">администрации </w:t>
      </w:r>
      <w:bookmarkStart w:id="0" w:name="_GoBack"/>
      <w:bookmarkEnd w:id="0"/>
      <w:r w:rsidR="00192583" w:rsidRPr="006348EB">
        <w:rPr>
          <w:sz w:val="27"/>
          <w:szCs w:val="27"/>
        </w:rPr>
        <w:t xml:space="preserve">сельского поселения Баймурзинский </w:t>
      </w:r>
      <w:r w:rsidRPr="006348EB">
        <w:rPr>
          <w:sz w:val="27"/>
          <w:szCs w:val="27"/>
        </w:rPr>
        <w:t>сельсовет муниципального района Мишкинский район Республики Башкортостан от</w:t>
      </w:r>
      <w:r w:rsidR="00192583" w:rsidRPr="006348EB">
        <w:rPr>
          <w:sz w:val="27"/>
          <w:szCs w:val="27"/>
        </w:rPr>
        <w:t xml:space="preserve"> 28 </w:t>
      </w:r>
      <w:r w:rsidRPr="006348EB">
        <w:rPr>
          <w:sz w:val="27"/>
          <w:szCs w:val="27"/>
        </w:rPr>
        <w:t>декабря 2021 года №</w:t>
      </w:r>
      <w:r w:rsidR="00192583" w:rsidRPr="006348EB">
        <w:rPr>
          <w:sz w:val="27"/>
          <w:szCs w:val="27"/>
        </w:rPr>
        <w:t xml:space="preserve"> 94</w:t>
      </w:r>
      <w:r w:rsidRPr="006348EB">
        <w:rPr>
          <w:sz w:val="27"/>
          <w:szCs w:val="27"/>
        </w:rPr>
        <w:t>, следующие изменения.</w:t>
      </w:r>
    </w:p>
    <w:p w:rsidR="0003625B" w:rsidRPr="006348EB" w:rsidRDefault="0003625B" w:rsidP="0003625B">
      <w:pPr>
        <w:jc w:val="both"/>
        <w:rPr>
          <w:sz w:val="27"/>
          <w:szCs w:val="27"/>
        </w:rPr>
      </w:pPr>
      <w:r w:rsidRPr="006348EB">
        <w:rPr>
          <w:sz w:val="27"/>
          <w:szCs w:val="27"/>
        </w:rPr>
        <w:t xml:space="preserve">          </w:t>
      </w:r>
    </w:p>
    <w:p w:rsidR="0003625B" w:rsidRPr="006348EB" w:rsidRDefault="0003625B" w:rsidP="0003625B">
      <w:pPr>
        <w:ind w:firstLine="708"/>
        <w:jc w:val="both"/>
        <w:rPr>
          <w:sz w:val="27"/>
          <w:szCs w:val="27"/>
        </w:rPr>
      </w:pPr>
      <w:r w:rsidRPr="006348EB">
        <w:rPr>
          <w:sz w:val="27"/>
          <w:szCs w:val="27"/>
        </w:rPr>
        <w:t>1.1. Дополнить кодами  бюджетной классификации:</w:t>
      </w:r>
    </w:p>
    <w:p w:rsidR="0003625B" w:rsidRPr="006348EB" w:rsidRDefault="0003625B" w:rsidP="0003625B">
      <w:pPr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03625B" w:rsidRPr="006348EB" w:rsidTr="002D17A7">
        <w:tc>
          <w:tcPr>
            <w:tcW w:w="3794" w:type="dxa"/>
          </w:tcPr>
          <w:p w:rsidR="0003625B" w:rsidRPr="006348EB" w:rsidRDefault="0003625B" w:rsidP="0003625B">
            <w:pPr>
              <w:jc w:val="both"/>
              <w:rPr>
                <w:sz w:val="27"/>
                <w:szCs w:val="27"/>
              </w:rPr>
            </w:pPr>
          </w:p>
          <w:p w:rsidR="0003625B" w:rsidRPr="006348EB" w:rsidRDefault="006509D8" w:rsidP="006509D8">
            <w:pPr>
              <w:jc w:val="both"/>
              <w:rPr>
                <w:sz w:val="27"/>
                <w:szCs w:val="27"/>
              </w:rPr>
            </w:pPr>
            <w:r w:rsidRPr="006348EB">
              <w:rPr>
                <w:color w:val="000000"/>
                <w:sz w:val="27"/>
                <w:szCs w:val="27"/>
                <w:shd w:val="clear" w:color="auto" w:fill="FFFFFF"/>
              </w:rPr>
              <w:t>791 2 02 49999 10 7275 150</w:t>
            </w:r>
          </w:p>
        </w:tc>
        <w:tc>
          <w:tcPr>
            <w:tcW w:w="5776" w:type="dxa"/>
          </w:tcPr>
          <w:p w:rsidR="0003625B" w:rsidRPr="006348EB" w:rsidRDefault="006509D8" w:rsidP="0003625B">
            <w:pPr>
              <w:jc w:val="both"/>
              <w:rPr>
                <w:sz w:val="27"/>
                <w:szCs w:val="27"/>
              </w:rPr>
            </w:pPr>
            <w:r w:rsidRPr="006348EB">
              <w:rPr>
                <w:color w:val="000000"/>
                <w:sz w:val="27"/>
                <w:szCs w:val="27"/>
                <w:shd w:val="clear" w:color="auto" w:fill="FFFFFF"/>
              </w:rPr>
              <w:t>Прочие межбюджетные трансферты, передаваемые бюджетам сельских поселений (осуществление мероприятий по разработке документов территориального планирования и градостроительного зонирования)</w:t>
            </w:r>
          </w:p>
        </w:tc>
      </w:tr>
    </w:tbl>
    <w:p w:rsidR="0003625B" w:rsidRPr="006348EB" w:rsidRDefault="0003625B" w:rsidP="0003625B">
      <w:pPr>
        <w:ind w:firstLine="708"/>
        <w:jc w:val="both"/>
        <w:rPr>
          <w:sz w:val="27"/>
          <w:szCs w:val="27"/>
        </w:rPr>
      </w:pPr>
    </w:p>
    <w:p w:rsidR="00F81B87" w:rsidRPr="006348EB" w:rsidRDefault="00F81B87" w:rsidP="0003625B">
      <w:pPr>
        <w:ind w:firstLine="708"/>
        <w:jc w:val="both"/>
        <w:rPr>
          <w:sz w:val="27"/>
          <w:szCs w:val="27"/>
        </w:rPr>
      </w:pPr>
      <w:r w:rsidRPr="006348EB">
        <w:rPr>
          <w:color w:val="000000"/>
          <w:sz w:val="27"/>
          <w:szCs w:val="27"/>
        </w:rPr>
        <w:t xml:space="preserve">  </w:t>
      </w:r>
      <w:r w:rsidRPr="006348EB">
        <w:rPr>
          <w:sz w:val="27"/>
          <w:szCs w:val="27"/>
        </w:rPr>
        <w:t xml:space="preserve">2. Настоящее постановление разместить на официальном сайте </w:t>
      </w:r>
      <w:hyperlink r:id="rId6" w:history="1">
        <w:r w:rsidRPr="006348EB">
          <w:rPr>
            <w:color w:val="0000FF"/>
            <w:sz w:val="27"/>
            <w:szCs w:val="27"/>
            <w:u w:val="single"/>
          </w:rPr>
          <w:t>https://baimurs.mishkan.ru/</w:t>
        </w:r>
      </w:hyperlink>
      <w:r w:rsidRPr="006348EB">
        <w:rPr>
          <w:sz w:val="27"/>
          <w:szCs w:val="27"/>
        </w:rPr>
        <w:t xml:space="preserve"> и на информационном стенде в здании администрации сельского поселения Баймурзинский сельсовет муниципального района Мишкинский район Республики Башкортостан по адресу: РБ, Мишкинский район, д. </w:t>
      </w:r>
      <w:proofErr w:type="spellStart"/>
      <w:r w:rsidRPr="006348EB">
        <w:rPr>
          <w:sz w:val="27"/>
          <w:szCs w:val="27"/>
        </w:rPr>
        <w:t>Баймурзино</w:t>
      </w:r>
      <w:proofErr w:type="spellEnd"/>
      <w:r w:rsidRPr="006348EB">
        <w:rPr>
          <w:sz w:val="27"/>
          <w:szCs w:val="27"/>
        </w:rPr>
        <w:t xml:space="preserve">, ул. Мичурина, зд.10.  </w:t>
      </w:r>
    </w:p>
    <w:p w:rsidR="0003625B" w:rsidRPr="006348EB" w:rsidRDefault="0003625B" w:rsidP="0003625B">
      <w:pPr>
        <w:ind w:firstLine="708"/>
        <w:jc w:val="both"/>
        <w:rPr>
          <w:sz w:val="27"/>
          <w:szCs w:val="27"/>
        </w:rPr>
      </w:pPr>
      <w:r w:rsidRPr="006348EB">
        <w:rPr>
          <w:sz w:val="27"/>
          <w:szCs w:val="27"/>
        </w:rPr>
        <w:t xml:space="preserve">2.  </w:t>
      </w:r>
      <w:proofErr w:type="gramStart"/>
      <w:r w:rsidRPr="006348EB">
        <w:rPr>
          <w:sz w:val="27"/>
          <w:szCs w:val="27"/>
        </w:rPr>
        <w:t>Контроль за</w:t>
      </w:r>
      <w:proofErr w:type="gramEnd"/>
      <w:r w:rsidRPr="006348EB">
        <w:rPr>
          <w:sz w:val="27"/>
          <w:szCs w:val="27"/>
        </w:rPr>
        <w:t xml:space="preserve"> исполнением настоящего постановления оставляю за собой</w:t>
      </w:r>
      <w:r w:rsidRPr="006348EB">
        <w:rPr>
          <w:i/>
          <w:sz w:val="27"/>
          <w:szCs w:val="27"/>
        </w:rPr>
        <w:t>.</w:t>
      </w:r>
    </w:p>
    <w:p w:rsidR="006348EB" w:rsidRDefault="006348EB" w:rsidP="006509D8">
      <w:pPr>
        <w:pStyle w:val="a5"/>
        <w:ind w:firstLine="708"/>
        <w:jc w:val="both"/>
        <w:rPr>
          <w:color w:val="000000"/>
          <w:sz w:val="27"/>
          <w:szCs w:val="27"/>
        </w:rPr>
      </w:pPr>
    </w:p>
    <w:p w:rsidR="0084383A" w:rsidRDefault="006509D8" w:rsidP="006348EB">
      <w:pPr>
        <w:pStyle w:val="a5"/>
        <w:ind w:firstLine="708"/>
        <w:jc w:val="both"/>
      </w:pPr>
      <w:r w:rsidRPr="006348EB">
        <w:rPr>
          <w:color w:val="000000"/>
          <w:sz w:val="27"/>
          <w:szCs w:val="27"/>
        </w:rPr>
        <w:t xml:space="preserve">Глава  сельского поселения                            Р.А. </w:t>
      </w:r>
      <w:proofErr w:type="spellStart"/>
      <w:r w:rsidRPr="006348EB">
        <w:rPr>
          <w:color w:val="000000"/>
          <w:sz w:val="27"/>
          <w:szCs w:val="27"/>
        </w:rPr>
        <w:t>Сайдуганов</w:t>
      </w:r>
      <w:proofErr w:type="spellEnd"/>
      <w:r w:rsidRPr="006348EB">
        <w:rPr>
          <w:color w:val="000000"/>
          <w:sz w:val="27"/>
          <w:szCs w:val="27"/>
        </w:rPr>
        <w:t xml:space="preserve"> </w:t>
      </w:r>
    </w:p>
    <w:sectPr w:rsidR="0084383A" w:rsidSect="006348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5B"/>
    <w:rsid w:val="0003625B"/>
    <w:rsid w:val="00192583"/>
    <w:rsid w:val="006348EB"/>
    <w:rsid w:val="006509D8"/>
    <w:rsid w:val="0084383A"/>
    <w:rsid w:val="00F8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2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509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2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509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imurs.mishk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2</cp:revision>
  <dcterms:created xsi:type="dcterms:W3CDTF">2023-11-16T06:27:00Z</dcterms:created>
  <dcterms:modified xsi:type="dcterms:W3CDTF">2023-11-16T10:22:00Z</dcterms:modified>
</cp:coreProperties>
</file>