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D278BC" w:rsidTr="00D278BC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78BC" w:rsidRDefault="00D278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Башкортостан </w:t>
            </w:r>
            <w:proofErr w:type="spellStart"/>
            <w:r>
              <w:rPr>
                <w:sz w:val="22"/>
                <w:szCs w:val="22"/>
                <w:lang w:eastAsia="en-US"/>
              </w:rPr>
              <w:t>Республикаһының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278BC" w:rsidRDefault="00D278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Мишкэ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районы </w:t>
            </w:r>
          </w:p>
          <w:p w:rsidR="00D278BC" w:rsidRDefault="00D278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278BC" w:rsidRDefault="00D278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Баймырза  </w:t>
            </w:r>
            <w:proofErr w:type="spellStart"/>
            <w:r>
              <w:rPr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советы</w:t>
            </w:r>
          </w:p>
          <w:p w:rsidR="00D278BC" w:rsidRDefault="00D278BC">
            <w:pPr>
              <w:spacing w:line="276" w:lineRule="auto"/>
              <w:jc w:val="center"/>
              <w:rPr>
                <w:sz w:val="22"/>
                <w:szCs w:val="22"/>
                <w:lang w:val="be-BY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>әһе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D278BC" w:rsidRDefault="00D278BC">
            <w:pPr>
              <w:spacing w:line="276" w:lineRule="auto"/>
              <w:jc w:val="center"/>
              <w:rPr>
                <w:b/>
                <w:sz w:val="22"/>
                <w:szCs w:val="22"/>
                <w:lang w:val="be-BY" w:eastAsia="en-US"/>
              </w:rPr>
            </w:pPr>
          </w:p>
          <w:p w:rsidR="00D278BC" w:rsidRDefault="00D278BC">
            <w:pPr>
              <w:spacing w:line="276" w:lineRule="auto"/>
              <w:jc w:val="center"/>
              <w:rPr>
                <w:sz w:val="22"/>
                <w:szCs w:val="22"/>
                <w:lang w:val="sq-AL" w:eastAsia="en-US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78BC" w:rsidRDefault="00D278BC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noProof/>
              </w:rPr>
              <w:drawing>
                <wp:inline distT="0" distB="0" distL="0" distR="0" wp14:anchorId="5BEBC3A5" wp14:editId="48884717">
                  <wp:extent cx="1076325" cy="1200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78BC" w:rsidRDefault="00D278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сельского поселения Баймурзинский сельсовет муниципального района </w:t>
            </w:r>
          </w:p>
          <w:p w:rsidR="00D278BC" w:rsidRDefault="00D278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Мишкинский район</w:t>
            </w:r>
          </w:p>
          <w:p w:rsidR="00D278BC" w:rsidRDefault="00D278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Республики Башкортостан</w:t>
            </w:r>
          </w:p>
          <w:p w:rsidR="00D278BC" w:rsidRDefault="00D278BC">
            <w:pPr>
              <w:spacing w:line="276" w:lineRule="auto"/>
              <w:jc w:val="center"/>
              <w:rPr>
                <w:b/>
                <w:sz w:val="22"/>
                <w:szCs w:val="22"/>
                <w:lang w:val="be-BY" w:eastAsia="en-US"/>
              </w:rPr>
            </w:pPr>
          </w:p>
          <w:p w:rsidR="00D278BC" w:rsidRDefault="00D278BC">
            <w:pPr>
              <w:spacing w:line="276" w:lineRule="auto"/>
              <w:jc w:val="center"/>
              <w:rPr>
                <w:sz w:val="22"/>
                <w:szCs w:val="22"/>
                <w:lang w:val="sq-AL" w:eastAsia="en-US"/>
              </w:rPr>
            </w:pPr>
          </w:p>
        </w:tc>
      </w:tr>
    </w:tbl>
    <w:p w:rsidR="00D278BC" w:rsidRDefault="00D278BC" w:rsidP="00D278BC"/>
    <w:p w:rsidR="00D278BC" w:rsidRDefault="00D278BC" w:rsidP="00D278BC">
      <w:pPr>
        <w:rPr>
          <w:sz w:val="28"/>
        </w:rPr>
      </w:pPr>
      <w:r>
        <w:rPr>
          <w:sz w:val="28"/>
        </w:rPr>
        <w:t xml:space="preserve">               </w:t>
      </w:r>
      <w:r>
        <w:rPr>
          <w:rFonts w:ascii="a_Timer Bashkir" w:eastAsia="Calibri" w:hAnsi="a_Timer Bashkir"/>
          <w:sz w:val="28"/>
          <w:szCs w:val="22"/>
        </w:rPr>
        <w:t>Ҡ</w:t>
      </w:r>
      <w:r>
        <w:rPr>
          <w:rFonts w:eastAsia="Calibri"/>
          <w:sz w:val="28"/>
          <w:szCs w:val="22"/>
        </w:rPr>
        <w:t>АРАР</w:t>
      </w:r>
      <w:r>
        <w:rPr>
          <w:sz w:val="28"/>
        </w:rPr>
        <w:t xml:space="preserve">                                                                   ПОСТАНОВЛЕНИЕ</w:t>
      </w:r>
    </w:p>
    <w:p w:rsidR="00D278BC" w:rsidRDefault="00D278BC" w:rsidP="00D278BC">
      <w:pPr>
        <w:rPr>
          <w:sz w:val="28"/>
        </w:rPr>
      </w:pPr>
    </w:p>
    <w:p w:rsidR="00D278BC" w:rsidRDefault="00D278BC" w:rsidP="00D278BC">
      <w:pPr>
        <w:rPr>
          <w:sz w:val="28"/>
        </w:rPr>
      </w:pPr>
      <w:r>
        <w:rPr>
          <w:sz w:val="28"/>
        </w:rPr>
        <w:t xml:space="preserve">          31 май 2023 й.                             № 36                               31 мая 2023 г.</w:t>
      </w:r>
    </w:p>
    <w:p w:rsidR="00D278BC" w:rsidRDefault="00D278BC" w:rsidP="00D278BC">
      <w:pPr>
        <w:rPr>
          <w:sz w:val="28"/>
        </w:rPr>
      </w:pPr>
    </w:p>
    <w:p w:rsidR="00D278BC" w:rsidRPr="00FC1843" w:rsidRDefault="00D278BC" w:rsidP="00D278BC">
      <w:pPr>
        <w:ind w:firstLine="567"/>
        <w:jc w:val="center"/>
        <w:rPr>
          <w:sz w:val="27"/>
          <w:szCs w:val="27"/>
        </w:rPr>
      </w:pPr>
      <w:r w:rsidRPr="00FC1843">
        <w:rPr>
          <w:b/>
          <w:bCs/>
          <w:color w:val="000000"/>
          <w:sz w:val="27"/>
          <w:szCs w:val="27"/>
        </w:rPr>
        <w:t xml:space="preserve">О внесении изменений в постановление главы администрации сельского поселения Баймурзинский сельсовет </w:t>
      </w:r>
      <w:r w:rsidR="00940129">
        <w:rPr>
          <w:b/>
          <w:bCs/>
          <w:color w:val="000000"/>
          <w:sz w:val="27"/>
          <w:szCs w:val="27"/>
        </w:rPr>
        <w:t xml:space="preserve">муниципального района Мишкинский район Республики Башкортостан </w:t>
      </w:r>
      <w:r w:rsidRPr="00FC1843">
        <w:rPr>
          <w:b/>
          <w:bCs/>
          <w:color w:val="000000"/>
          <w:sz w:val="27"/>
          <w:szCs w:val="27"/>
        </w:rPr>
        <w:t>№ 55 от 11.09.2020 года «</w:t>
      </w:r>
      <w:r w:rsidRPr="00FC1843">
        <w:rPr>
          <w:b/>
          <w:sz w:val="27"/>
          <w:szCs w:val="27"/>
        </w:rPr>
        <w:t>Об утверждении Административного регламента предоставления муниципальной услуги «Предоставление муниципальной преференции»</w:t>
      </w:r>
    </w:p>
    <w:p w:rsidR="00FC1843" w:rsidRDefault="00D278BC" w:rsidP="00FC1843">
      <w:pPr>
        <w:keepNext/>
        <w:keepLines/>
        <w:spacing w:line="276" w:lineRule="auto"/>
        <w:jc w:val="both"/>
        <w:outlineLvl w:val="0"/>
        <w:rPr>
          <w:bCs/>
          <w:sz w:val="27"/>
          <w:szCs w:val="27"/>
        </w:rPr>
      </w:pPr>
      <w:r w:rsidRPr="00FC1843">
        <w:rPr>
          <w:bCs/>
          <w:sz w:val="27"/>
          <w:szCs w:val="27"/>
        </w:rPr>
        <w:t xml:space="preserve">  </w:t>
      </w:r>
    </w:p>
    <w:p w:rsidR="00D278BC" w:rsidRPr="00940129" w:rsidRDefault="00D278BC" w:rsidP="00FC1843">
      <w:pPr>
        <w:keepNext/>
        <w:keepLines/>
        <w:spacing w:line="276" w:lineRule="auto"/>
        <w:jc w:val="both"/>
        <w:outlineLvl w:val="0"/>
        <w:rPr>
          <w:sz w:val="26"/>
          <w:szCs w:val="26"/>
        </w:rPr>
      </w:pPr>
      <w:r w:rsidRPr="00940129">
        <w:rPr>
          <w:sz w:val="26"/>
          <w:szCs w:val="26"/>
        </w:rPr>
        <w:t xml:space="preserve">       </w:t>
      </w:r>
      <w:proofErr w:type="gramStart"/>
      <w:r w:rsidRPr="00940129">
        <w:rPr>
          <w:sz w:val="26"/>
          <w:szCs w:val="26"/>
        </w:rPr>
        <w:t>В целях приведения  в соответствие с ч.1 ст. 7 Федерального закона от 27.07.2010 № 210-ФЗ «Об организации предоставления государственных и муниципальных услуг», Федерального закона  от 06.04.2015 № 82-ФЗ «О внесении изменений</w:t>
      </w:r>
      <w:r w:rsidR="00A25014" w:rsidRPr="00940129">
        <w:rPr>
          <w:sz w:val="26"/>
          <w:szCs w:val="26"/>
        </w:rPr>
        <w:t xml:space="preserve"> в отдельные законодательные акты </w:t>
      </w:r>
      <w:r w:rsidRPr="00940129">
        <w:rPr>
          <w:sz w:val="26"/>
          <w:szCs w:val="26"/>
        </w:rPr>
        <w:t xml:space="preserve">Российской Федерации </w:t>
      </w:r>
      <w:r w:rsidR="00A25014" w:rsidRPr="00940129">
        <w:rPr>
          <w:sz w:val="26"/>
          <w:szCs w:val="26"/>
        </w:rPr>
        <w:t>в части отмены обязательности печати хозяйственных обществ»</w:t>
      </w:r>
      <w:r w:rsidRPr="00940129">
        <w:rPr>
          <w:rFonts w:cs="MS Gothic"/>
          <w:color w:val="000000" w:themeColor="text1"/>
          <w:sz w:val="26"/>
          <w:szCs w:val="26"/>
        </w:rPr>
        <w:t xml:space="preserve">, администрация сельского поселения Баймурзинский сельсовет </w:t>
      </w:r>
      <w:r w:rsidRPr="00940129">
        <w:rPr>
          <w:sz w:val="26"/>
          <w:szCs w:val="26"/>
        </w:rPr>
        <w:t>муниципального района Мишкинский район Республики Башкортостан постановляет:</w:t>
      </w:r>
      <w:proofErr w:type="gramEnd"/>
    </w:p>
    <w:p w:rsidR="00D278BC" w:rsidRPr="00940129" w:rsidRDefault="00D278BC" w:rsidP="00FC1843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cs="MS Gothic"/>
          <w:color w:val="000000" w:themeColor="text1"/>
          <w:sz w:val="26"/>
          <w:szCs w:val="26"/>
        </w:rPr>
      </w:pPr>
      <w:r w:rsidRPr="00940129">
        <w:rPr>
          <w:color w:val="000000"/>
          <w:sz w:val="26"/>
          <w:szCs w:val="26"/>
        </w:rPr>
        <w:t>В</w:t>
      </w:r>
      <w:r w:rsidRPr="00940129">
        <w:rPr>
          <w:bCs/>
          <w:color w:val="000000"/>
          <w:sz w:val="26"/>
          <w:szCs w:val="26"/>
        </w:rPr>
        <w:t xml:space="preserve">нести в </w:t>
      </w:r>
      <w:r w:rsidR="00A25014" w:rsidRPr="00940129">
        <w:rPr>
          <w:bCs/>
          <w:color w:val="000000"/>
          <w:sz w:val="26"/>
          <w:szCs w:val="26"/>
        </w:rPr>
        <w:t>Административный регламент предоставления муниципальной услуги «Предоставление муниципальной преференции»</w:t>
      </w:r>
      <w:r w:rsidRPr="00940129">
        <w:rPr>
          <w:sz w:val="26"/>
          <w:szCs w:val="26"/>
        </w:rPr>
        <w:t xml:space="preserve">, </w:t>
      </w:r>
      <w:r w:rsidRPr="00940129">
        <w:rPr>
          <w:rFonts w:cs="MS Gothic"/>
          <w:color w:val="000000" w:themeColor="text1"/>
          <w:sz w:val="26"/>
          <w:szCs w:val="26"/>
        </w:rPr>
        <w:t>следующие изменения:</w:t>
      </w:r>
    </w:p>
    <w:p w:rsidR="00D278BC" w:rsidRPr="00940129" w:rsidRDefault="00D278BC" w:rsidP="00FC1843">
      <w:pPr>
        <w:pStyle w:val="a3"/>
        <w:numPr>
          <w:ilvl w:val="1"/>
          <w:numId w:val="1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940129">
        <w:rPr>
          <w:rFonts w:cs="MS Gothic"/>
          <w:color w:val="000000" w:themeColor="text1"/>
          <w:sz w:val="26"/>
          <w:szCs w:val="26"/>
        </w:rPr>
        <w:t xml:space="preserve"> </w:t>
      </w:r>
      <w:r w:rsidR="00A25014" w:rsidRPr="00940129">
        <w:rPr>
          <w:rFonts w:cs="MS Gothic"/>
          <w:color w:val="000000" w:themeColor="text1"/>
          <w:sz w:val="26"/>
          <w:szCs w:val="26"/>
        </w:rPr>
        <w:t>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A25014" w:rsidRPr="00940129" w:rsidRDefault="00A25014" w:rsidP="00FC1843">
      <w:pPr>
        <w:shd w:val="clear" w:color="auto" w:fill="FFFFFF"/>
        <w:spacing w:line="276" w:lineRule="auto"/>
        <w:ind w:firstLine="426"/>
        <w:jc w:val="both"/>
        <w:rPr>
          <w:sz w:val="26"/>
          <w:szCs w:val="26"/>
        </w:rPr>
      </w:pPr>
      <w:r w:rsidRPr="00940129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A25014" w:rsidRPr="00940129" w:rsidRDefault="00A25014" w:rsidP="00FC1843">
      <w:pPr>
        <w:shd w:val="clear" w:color="auto" w:fill="FFFFFF"/>
        <w:spacing w:line="276" w:lineRule="auto"/>
        <w:ind w:firstLine="426"/>
        <w:jc w:val="both"/>
        <w:rPr>
          <w:sz w:val="26"/>
          <w:szCs w:val="26"/>
        </w:rPr>
      </w:pPr>
      <w:r w:rsidRPr="00940129">
        <w:rPr>
          <w:sz w:val="26"/>
          <w:szCs w:val="26"/>
        </w:rPr>
        <w:t xml:space="preserve"> </w:t>
      </w:r>
      <w:r w:rsidRPr="00940129">
        <w:rPr>
          <w:sz w:val="26"/>
          <w:szCs w:val="26"/>
        </w:rPr>
        <w:tab/>
        <w:t>- о</w:t>
      </w:r>
      <w:r w:rsidRPr="00940129">
        <w:rPr>
          <w:sz w:val="26"/>
          <w:szCs w:val="26"/>
          <w:shd w:val="clear" w:color="auto" w:fill="FFFFFF"/>
        </w:rPr>
        <w:t>бщество вправе иметь печать, штампы и бланки со своим наименованием, собственную эмблему, а также зарегистрированный в установленном порядке товарный знак и другие средства индивидуализации. Федеральным законом может быть предусмотрена обязанность общества использовать печать.</w:t>
      </w:r>
    </w:p>
    <w:p w:rsidR="00D278BC" w:rsidRPr="00940129" w:rsidRDefault="00D278BC" w:rsidP="00FC1843">
      <w:pPr>
        <w:autoSpaceDE w:val="0"/>
        <w:autoSpaceDN w:val="0"/>
        <w:adjustRightInd w:val="0"/>
        <w:spacing w:line="276" w:lineRule="auto"/>
        <w:ind w:right="-1" w:firstLine="426"/>
        <w:jc w:val="both"/>
        <w:rPr>
          <w:sz w:val="26"/>
          <w:szCs w:val="26"/>
        </w:rPr>
      </w:pPr>
      <w:r w:rsidRPr="00940129">
        <w:rPr>
          <w:color w:val="000000"/>
          <w:sz w:val="26"/>
          <w:szCs w:val="26"/>
        </w:rPr>
        <w:t xml:space="preserve">      </w:t>
      </w:r>
      <w:r w:rsidRPr="00940129">
        <w:rPr>
          <w:sz w:val="26"/>
          <w:szCs w:val="26"/>
        </w:rPr>
        <w:t xml:space="preserve">2. Настоящее постановление разместить на официальном сайте </w:t>
      </w:r>
      <w:hyperlink r:id="rId7" w:history="1">
        <w:r w:rsidRPr="00940129">
          <w:rPr>
            <w:rStyle w:val="a4"/>
            <w:sz w:val="26"/>
            <w:szCs w:val="26"/>
          </w:rPr>
          <w:t>https://baimurs.mishkan.ru/</w:t>
        </w:r>
      </w:hyperlink>
      <w:r w:rsidRPr="00940129">
        <w:rPr>
          <w:sz w:val="26"/>
          <w:szCs w:val="26"/>
        </w:rPr>
        <w:t xml:space="preserve"> и на информационном стенде в здании администрации сельского поселения Баймурзинский сельсовет муниципального района Мишкинский район Республики Башкортостан по адресу: РБ, Мишкинский район, </w:t>
      </w:r>
      <w:r w:rsidR="00A25014" w:rsidRPr="00940129">
        <w:rPr>
          <w:sz w:val="26"/>
          <w:szCs w:val="26"/>
        </w:rPr>
        <w:t xml:space="preserve">д. </w:t>
      </w:r>
      <w:proofErr w:type="spellStart"/>
      <w:r w:rsidR="00A25014" w:rsidRPr="00940129">
        <w:rPr>
          <w:sz w:val="26"/>
          <w:szCs w:val="26"/>
        </w:rPr>
        <w:t>Баймурзино</w:t>
      </w:r>
      <w:proofErr w:type="spellEnd"/>
      <w:r w:rsidR="00A25014" w:rsidRPr="00940129">
        <w:rPr>
          <w:sz w:val="26"/>
          <w:szCs w:val="26"/>
        </w:rPr>
        <w:t xml:space="preserve">, ул. Мичурина, </w:t>
      </w:r>
      <w:r w:rsidRPr="00940129">
        <w:rPr>
          <w:sz w:val="26"/>
          <w:szCs w:val="26"/>
        </w:rPr>
        <w:t xml:space="preserve">10.  </w:t>
      </w:r>
    </w:p>
    <w:p w:rsidR="00D278BC" w:rsidRPr="00940129" w:rsidRDefault="00D278BC" w:rsidP="00FC1843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940129">
        <w:rPr>
          <w:sz w:val="26"/>
          <w:szCs w:val="26"/>
        </w:rPr>
        <w:t xml:space="preserve">3. </w:t>
      </w:r>
      <w:proofErr w:type="gramStart"/>
      <w:r w:rsidRPr="00940129">
        <w:rPr>
          <w:sz w:val="26"/>
          <w:szCs w:val="26"/>
        </w:rPr>
        <w:t>Контроль за</w:t>
      </w:r>
      <w:proofErr w:type="gramEnd"/>
      <w:r w:rsidRPr="00940129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FC1843" w:rsidRDefault="00FC1843" w:rsidP="00FC1843">
      <w:pPr>
        <w:autoSpaceDE w:val="0"/>
        <w:autoSpaceDN w:val="0"/>
        <w:adjustRightInd w:val="0"/>
        <w:spacing w:line="276" w:lineRule="auto"/>
        <w:ind w:right="544" w:firstLine="708"/>
        <w:jc w:val="both"/>
        <w:rPr>
          <w:color w:val="000000"/>
          <w:sz w:val="26"/>
          <w:szCs w:val="26"/>
        </w:rPr>
      </w:pPr>
    </w:p>
    <w:p w:rsidR="00940129" w:rsidRPr="00940129" w:rsidRDefault="00940129" w:rsidP="00FC1843">
      <w:pPr>
        <w:autoSpaceDE w:val="0"/>
        <w:autoSpaceDN w:val="0"/>
        <w:adjustRightInd w:val="0"/>
        <w:spacing w:line="276" w:lineRule="auto"/>
        <w:ind w:right="544" w:firstLine="708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164015" w:rsidRPr="00940129" w:rsidRDefault="00D278BC" w:rsidP="00940129">
      <w:pPr>
        <w:autoSpaceDE w:val="0"/>
        <w:autoSpaceDN w:val="0"/>
        <w:adjustRightInd w:val="0"/>
        <w:spacing w:line="276" w:lineRule="auto"/>
        <w:ind w:right="544" w:firstLine="426"/>
        <w:jc w:val="both"/>
        <w:rPr>
          <w:sz w:val="26"/>
          <w:szCs w:val="26"/>
        </w:rPr>
      </w:pPr>
      <w:r w:rsidRPr="00940129">
        <w:rPr>
          <w:color w:val="000000"/>
          <w:sz w:val="26"/>
          <w:szCs w:val="26"/>
        </w:rPr>
        <w:t xml:space="preserve">Глава сельского поселения                                         А.М. </w:t>
      </w:r>
      <w:proofErr w:type="spellStart"/>
      <w:r w:rsidRPr="00940129">
        <w:rPr>
          <w:color w:val="000000"/>
          <w:sz w:val="26"/>
          <w:szCs w:val="26"/>
        </w:rPr>
        <w:t>Ильтубаев</w:t>
      </w:r>
      <w:proofErr w:type="spellEnd"/>
      <w:r w:rsidRPr="00940129">
        <w:rPr>
          <w:color w:val="000000"/>
          <w:sz w:val="26"/>
          <w:szCs w:val="26"/>
        </w:rPr>
        <w:t xml:space="preserve">             </w:t>
      </w:r>
    </w:p>
    <w:sectPr w:rsidR="00164015" w:rsidRPr="00940129" w:rsidSect="00FC184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4603F"/>
    <w:multiLevelType w:val="multilevel"/>
    <w:tmpl w:val="36326B8E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MS Gothic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MS Gothic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MS Gothic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MS Gothic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MS Gothic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MS Gothic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MS Gothic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MS Gothic"/>
        <w:color w:val="000000" w:themeColor="text1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BC"/>
    <w:rsid w:val="00164015"/>
    <w:rsid w:val="00940129"/>
    <w:rsid w:val="00A25014"/>
    <w:rsid w:val="00D278BC"/>
    <w:rsid w:val="00F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8B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78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78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8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8B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78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78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imurs.mishk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2</cp:revision>
  <dcterms:created xsi:type="dcterms:W3CDTF">2023-05-31T04:52:00Z</dcterms:created>
  <dcterms:modified xsi:type="dcterms:W3CDTF">2023-05-31T05:54:00Z</dcterms:modified>
</cp:coreProperties>
</file>