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4C" w:rsidRPr="00CF684C" w:rsidRDefault="00CF684C" w:rsidP="00CF684C"/>
    <w:p w:rsidR="008E6323" w:rsidRPr="00E60988" w:rsidRDefault="008E6323" w:rsidP="003E0C8A">
      <w:pPr>
        <w:pStyle w:val="2"/>
        <w:tabs>
          <w:tab w:val="left" w:pos="4320"/>
        </w:tabs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  <w:bookmarkStart w:id="0" w:name="_Toc343193715"/>
      <w:r w:rsidRPr="00E60988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 xml:space="preserve">Приложение № </w:t>
      </w:r>
      <w:bookmarkEnd w:id="0"/>
      <w:r w:rsidRPr="00E60988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>2</w:t>
      </w:r>
    </w:p>
    <w:p w:rsidR="008E6323" w:rsidRPr="00E60988" w:rsidRDefault="008E6323" w:rsidP="003E0C8A">
      <w:pPr>
        <w:tabs>
          <w:tab w:val="left" w:pos="4320"/>
          <w:tab w:val="left" w:pos="13440"/>
        </w:tabs>
        <w:ind w:left="4320" w:right="-8"/>
        <w:jc w:val="both"/>
        <w:rPr>
          <w:w w:val="101"/>
        </w:rPr>
      </w:pPr>
      <w:r w:rsidRPr="00E60988">
        <w:rPr>
          <w:w w:val="101"/>
        </w:rPr>
        <w:t xml:space="preserve">к решению Совета сельского поселения  </w:t>
      </w:r>
      <w:proofErr w:type="spellStart"/>
      <w:r w:rsidR="00E60988" w:rsidRPr="00E60988">
        <w:t>Баймурзинский</w:t>
      </w:r>
      <w:proofErr w:type="spellEnd"/>
      <w:r w:rsidRPr="00E60988">
        <w:rPr>
          <w:w w:val="101"/>
        </w:rPr>
        <w:t xml:space="preserve"> сельсовет муниципального района </w:t>
      </w:r>
      <w:proofErr w:type="spellStart"/>
      <w:r w:rsidR="00EB7754" w:rsidRPr="00E60988">
        <w:rPr>
          <w:w w:val="101"/>
        </w:rPr>
        <w:t>Мишкинский</w:t>
      </w:r>
      <w:proofErr w:type="spellEnd"/>
      <w:r w:rsidRPr="00E60988">
        <w:rPr>
          <w:w w:val="101"/>
        </w:rPr>
        <w:t xml:space="preserve"> район Республики Башкортостан № </w:t>
      </w:r>
      <w:r w:rsidR="00930C4A">
        <w:rPr>
          <w:w w:val="101"/>
        </w:rPr>
        <w:t>158</w:t>
      </w:r>
      <w:r w:rsidR="00105FDA" w:rsidRPr="00E60988">
        <w:rPr>
          <w:w w:val="101"/>
        </w:rPr>
        <w:t xml:space="preserve">  </w:t>
      </w:r>
      <w:r w:rsidRPr="00E60988">
        <w:rPr>
          <w:w w:val="101"/>
        </w:rPr>
        <w:t xml:space="preserve"> от </w:t>
      </w:r>
      <w:r w:rsidR="00930C4A">
        <w:rPr>
          <w:w w:val="101"/>
        </w:rPr>
        <w:t>25</w:t>
      </w:r>
      <w:r w:rsidR="00105FDA" w:rsidRPr="00E60988">
        <w:rPr>
          <w:w w:val="101"/>
        </w:rPr>
        <w:t xml:space="preserve"> </w:t>
      </w:r>
      <w:r w:rsidRPr="00E60988">
        <w:rPr>
          <w:w w:val="101"/>
        </w:rPr>
        <w:t xml:space="preserve"> декабря </w:t>
      </w:r>
      <w:r w:rsidR="00105FDA" w:rsidRPr="00E60988">
        <w:rPr>
          <w:w w:val="101"/>
        </w:rPr>
        <w:t>2020</w:t>
      </w:r>
      <w:r w:rsidRPr="00E60988">
        <w:rPr>
          <w:w w:val="101"/>
        </w:rPr>
        <w:t xml:space="preserve"> г. «О бюджете сельского поселения </w:t>
      </w:r>
      <w:proofErr w:type="spellStart"/>
      <w:r w:rsidR="00E60988" w:rsidRPr="00E60988">
        <w:rPr>
          <w:w w:val="101"/>
        </w:rPr>
        <w:t>Баймурзинский</w:t>
      </w:r>
      <w:proofErr w:type="spellEnd"/>
      <w:r w:rsidRPr="00E60988">
        <w:rPr>
          <w:w w:val="101"/>
        </w:rPr>
        <w:t xml:space="preserve"> сельсовет  муниципального района </w:t>
      </w:r>
      <w:proofErr w:type="spellStart"/>
      <w:r w:rsidR="00EB7754" w:rsidRPr="00E60988">
        <w:rPr>
          <w:w w:val="101"/>
        </w:rPr>
        <w:t>Мишкинский</w:t>
      </w:r>
      <w:proofErr w:type="spellEnd"/>
      <w:r w:rsidRPr="00E60988">
        <w:rPr>
          <w:w w:val="101"/>
        </w:rPr>
        <w:t xml:space="preserve"> район Республики Башкортостан на </w:t>
      </w:r>
      <w:r w:rsidR="00105FDA" w:rsidRPr="00E60988">
        <w:rPr>
          <w:w w:val="101"/>
        </w:rPr>
        <w:t>2021</w:t>
      </w:r>
      <w:r w:rsidRPr="00E60988">
        <w:rPr>
          <w:w w:val="101"/>
        </w:rPr>
        <w:t xml:space="preserve"> год и на плановый период </w:t>
      </w:r>
      <w:r w:rsidR="00105FDA" w:rsidRPr="00E60988">
        <w:rPr>
          <w:w w:val="101"/>
        </w:rPr>
        <w:t>2022</w:t>
      </w:r>
      <w:r w:rsidRPr="00E60988">
        <w:rPr>
          <w:w w:val="101"/>
        </w:rPr>
        <w:t xml:space="preserve"> и </w:t>
      </w:r>
      <w:r w:rsidR="00105FDA" w:rsidRPr="00E60988">
        <w:rPr>
          <w:w w:val="101"/>
        </w:rPr>
        <w:t>2023</w:t>
      </w:r>
      <w:r w:rsidRPr="00E60988">
        <w:rPr>
          <w:w w:val="101"/>
        </w:rPr>
        <w:t xml:space="preserve"> годов»</w:t>
      </w:r>
    </w:p>
    <w:p w:rsidR="008E6323" w:rsidRDefault="008E6323" w:rsidP="008E6323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8E6323" w:rsidRDefault="008E6323" w:rsidP="008E6323">
      <w:pPr>
        <w:jc w:val="center"/>
        <w:outlineLvl w:val="0"/>
        <w:rPr>
          <w:w w:val="101"/>
          <w:sz w:val="28"/>
          <w:szCs w:val="28"/>
        </w:rPr>
      </w:pPr>
      <w:bookmarkStart w:id="1" w:name="_Toc343193716"/>
      <w:r>
        <w:rPr>
          <w:w w:val="101"/>
          <w:sz w:val="28"/>
          <w:szCs w:val="28"/>
        </w:rPr>
        <w:t>Перечень главных администраторов</w:t>
      </w:r>
      <w:bookmarkEnd w:id="1"/>
    </w:p>
    <w:p w:rsidR="008E6323" w:rsidRDefault="008E6323" w:rsidP="008E6323">
      <w:pPr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proofErr w:type="spellStart"/>
      <w:r w:rsidR="00E60988">
        <w:rPr>
          <w:w w:val="101"/>
          <w:sz w:val="28"/>
          <w:szCs w:val="28"/>
        </w:rPr>
        <w:t>Баймурзинский</w:t>
      </w:r>
      <w:proofErr w:type="spellEnd"/>
      <w:r>
        <w:rPr>
          <w:w w:val="101"/>
          <w:sz w:val="28"/>
          <w:szCs w:val="28"/>
        </w:rPr>
        <w:t xml:space="preserve"> сельсовет  муниципального района </w:t>
      </w:r>
      <w:proofErr w:type="spellStart"/>
      <w:r w:rsidR="00EB7754">
        <w:rPr>
          <w:w w:val="101"/>
          <w:sz w:val="28"/>
          <w:szCs w:val="28"/>
        </w:rPr>
        <w:t>Мишкинский</w:t>
      </w:r>
      <w:proofErr w:type="spellEnd"/>
      <w:r>
        <w:rPr>
          <w:w w:val="101"/>
          <w:sz w:val="28"/>
          <w:szCs w:val="28"/>
        </w:rPr>
        <w:t xml:space="preserve"> район Республики Башкортостан на </w:t>
      </w:r>
      <w:r w:rsidR="00105FDA">
        <w:rPr>
          <w:w w:val="101"/>
          <w:sz w:val="28"/>
          <w:szCs w:val="28"/>
        </w:rPr>
        <w:t>2021</w:t>
      </w:r>
      <w:r>
        <w:rPr>
          <w:w w:val="101"/>
          <w:sz w:val="28"/>
          <w:szCs w:val="28"/>
        </w:rPr>
        <w:t xml:space="preserve"> год и на плановый период </w:t>
      </w:r>
      <w:r w:rsidR="00105FDA">
        <w:rPr>
          <w:w w:val="101"/>
          <w:sz w:val="28"/>
          <w:szCs w:val="28"/>
        </w:rPr>
        <w:t>2022</w:t>
      </w:r>
      <w:r>
        <w:rPr>
          <w:w w:val="101"/>
          <w:sz w:val="28"/>
          <w:szCs w:val="28"/>
        </w:rPr>
        <w:t xml:space="preserve"> и </w:t>
      </w:r>
      <w:r w:rsidR="00105FDA">
        <w:rPr>
          <w:w w:val="101"/>
          <w:sz w:val="28"/>
          <w:szCs w:val="28"/>
        </w:rPr>
        <w:t>2023</w:t>
      </w:r>
      <w:r>
        <w:rPr>
          <w:w w:val="101"/>
          <w:sz w:val="28"/>
          <w:szCs w:val="28"/>
        </w:rPr>
        <w:t xml:space="preserve"> годов</w:t>
      </w:r>
    </w:p>
    <w:p w:rsidR="008E6323" w:rsidRDefault="008E6323" w:rsidP="008E6323">
      <w:pPr>
        <w:jc w:val="center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959"/>
        <w:gridCol w:w="3900"/>
        <w:gridCol w:w="4786"/>
      </w:tblGrid>
      <w:tr w:rsidR="008E6323" w:rsidTr="001A6FE9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ind w:lef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w w:val="101"/>
                <w:sz w:val="28"/>
                <w:szCs w:val="28"/>
              </w:rPr>
              <w:t>администратора 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60988">
              <w:rPr>
                <w:w w:val="101"/>
                <w:sz w:val="28"/>
                <w:szCs w:val="28"/>
              </w:rPr>
              <w:t>Баймурзинский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</w:tr>
      <w:tr w:rsidR="008E6323" w:rsidTr="001A6FE9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 w:rsidR="00E60988">
              <w:rPr>
                <w:sz w:val="28"/>
                <w:szCs w:val="28"/>
              </w:rPr>
              <w:t>Баймурзинский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</w:tc>
      </w:tr>
    </w:tbl>
    <w:p w:rsidR="008E6323" w:rsidRDefault="008E6323" w:rsidP="008E6323">
      <w:pPr>
        <w:spacing w:line="48" w:lineRule="auto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900"/>
        <w:gridCol w:w="3959"/>
        <w:gridCol w:w="4786"/>
      </w:tblGrid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0"/>
              </w:tabs>
              <w:ind w:left="-93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252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Бюджет сельского поселения </w:t>
            </w:r>
            <w:proofErr w:type="spellStart"/>
            <w:r w:rsidR="00E60988">
              <w:rPr>
                <w:w w:val="101"/>
                <w:sz w:val="28"/>
                <w:szCs w:val="28"/>
              </w:rPr>
              <w:t>Баймурзинский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w w:val="101"/>
                <w:sz w:val="28"/>
                <w:szCs w:val="28"/>
              </w:rPr>
              <w:t>Мишкинский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</w:pP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                         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</w:p>
    <w:p w:rsidR="008E6323" w:rsidRDefault="008E6323" w:rsidP="008E6323">
      <w:pPr>
        <w:rPr>
          <w:i/>
          <w:iCs/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p w:rsidR="008E6323" w:rsidRPr="00EF5A78" w:rsidRDefault="008E6323" w:rsidP="003E0C8A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  <w:r w:rsidRPr="00EF5A78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lastRenderedPageBreak/>
        <w:t>Приложение № 3</w:t>
      </w:r>
    </w:p>
    <w:p w:rsidR="008E6323" w:rsidRPr="00EF5A78" w:rsidRDefault="008E6323" w:rsidP="003E0C8A">
      <w:pPr>
        <w:tabs>
          <w:tab w:val="left" w:pos="13440"/>
        </w:tabs>
        <w:ind w:left="4320" w:right="-8"/>
        <w:jc w:val="both"/>
        <w:rPr>
          <w:i/>
          <w:w w:val="101"/>
        </w:rPr>
      </w:pPr>
      <w:r w:rsidRPr="00EF5A78">
        <w:rPr>
          <w:w w:val="101"/>
        </w:rPr>
        <w:t xml:space="preserve">к  решению Совета сельского поселения  </w:t>
      </w:r>
      <w:proofErr w:type="spellStart"/>
      <w:r w:rsidR="00E60988" w:rsidRPr="00EF5A78">
        <w:rPr>
          <w:w w:val="101"/>
        </w:rPr>
        <w:t>Баймурзинский</w:t>
      </w:r>
      <w:proofErr w:type="spellEnd"/>
      <w:r w:rsidRPr="00EF5A78">
        <w:rPr>
          <w:w w:val="101"/>
        </w:rPr>
        <w:t xml:space="preserve"> сельсовет муниципального района </w:t>
      </w:r>
      <w:proofErr w:type="spellStart"/>
      <w:r w:rsidR="00EB7754" w:rsidRPr="00EF5A78">
        <w:rPr>
          <w:w w:val="101"/>
        </w:rPr>
        <w:t>Мишкинский</w:t>
      </w:r>
      <w:proofErr w:type="spellEnd"/>
      <w:r w:rsidRPr="00EF5A78">
        <w:rPr>
          <w:w w:val="101"/>
        </w:rPr>
        <w:t xml:space="preserve"> район Республики Башкортостан №</w:t>
      </w:r>
      <w:r w:rsidR="00930C4A">
        <w:rPr>
          <w:w w:val="101"/>
        </w:rPr>
        <w:t xml:space="preserve"> 158</w:t>
      </w:r>
      <w:r w:rsidRPr="00EF5A78">
        <w:rPr>
          <w:w w:val="101"/>
        </w:rPr>
        <w:t xml:space="preserve"> </w:t>
      </w:r>
      <w:r w:rsidR="008E7909" w:rsidRPr="00EF5A78">
        <w:rPr>
          <w:w w:val="101"/>
        </w:rPr>
        <w:t xml:space="preserve">   </w:t>
      </w:r>
      <w:r w:rsidRPr="00EF5A78">
        <w:rPr>
          <w:w w:val="101"/>
        </w:rPr>
        <w:t xml:space="preserve"> от </w:t>
      </w:r>
      <w:r w:rsidR="008E7909" w:rsidRPr="00EF5A78">
        <w:rPr>
          <w:w w:val="101"/>
        </w:rPr>
        <w:t xml:space="preserve"> </w:t>
      </w:r>
      <w:r w:rsidR="00930C4A">
        <w:rPr>
          <w:w w:val="101"/>
        </w:rPr>
        <w:t>25</w:t>
      </w:r>
      <w:r w:rsidR="008E7909" w:rsidRPr="00EF5A78">
        <w:rPr>
          <w:w w:val="101"/>
        </w:rPr>
        <w:t xml:space="preserve">  </w:t>
      </w:r>
      <w:r w:rsidRPr="00EF5A78">
        <w:rPr>
          <w:w w:val="101"/>
        </w:rPr>
        <w:t xml:space="preserve"> декабря </w:t>
      </w:r>
      <w:r w:rsidR="008E7909" w:rsidRPr="00EF5A78">
        <w:rPr>
          <w:w w:val="101"/>
        </w:rPr>
        <w:t>2020</w:t>
      </w:r>
      <w:r w:rsidRPr="00EF5A78">
        <w:rPr>
          <w:w w:val="101"/>
        </w:rPr>
        <w:t xml:space="preserve"> г.  «О бюджете сельского поселения </w:t>
      </w:r>
      <w:proofErr w:type="spellStart"/>
      <w:r w:rsidR="00E60988" w:rsidRPr="00EF5A78">
        <w:rPr>
          <w:w w:val="101"/>
        </w:rPr>
        <w:t>Баймурзинский</w:t>
      </w:r>
      <w:proofErr w:type="spellEnd"/>
      <w:r w:rsidRPr="00EF5A78">
        <w:rPr>
          <w:w w:val="101"/>
        </w:rPr>
        <w:t xml:space="preserve"> сельсовет  муниципального района </w:t>
      </w:r>
      <w:proofErr w:type="spellStart"/>
      <w:r w:rsidR="00EB7754" w:rsidRPr="00EF5A78">
        <w:rPr>
          <w:w w:val="101"/>
        </w:rPr>
        <w:t>Мишкинский</w:t>
      </w:r>
      <w:proofErr w:type="spellEnd"/>
      <w:r w:rsidRPr="00EF5A78">
        <w:rPr>
          <w:w w:val="101"/>
        </w:rPr>
        <w:t xml:space="preserve"> район Республики Башкортостан на </w:t>
      </w:r>
      <w:r w:rsidR="008E7909" w:rsidRPr="00EF5A78">
        <w:rPr>
          <w:w w:val="101"/>
        </w:rPr>
        <w:t>2021</w:t>
      </w:r>
      <w:r w:rsidRPr="00EF5A78">
        <w:rPr>
          <w:w w:val="101"/>
        </w:rPr>
        <w:t xml:space="preserve"> год и на плановый период </w:t>
      </w:r>
      <w:r w:rsidR="008E7909" w:rsidRPr="00EF5A78">
        <w:rPr>
          <w:w w:val="101"/>
        </w:rPr>
        <w:t>2022</w:t>
      </w:r>
      <w:r w:rsidRPr="00EF5A78">
        <w:rPr>
          <w:w w:val="101"/>
        </w:rPr>
        <w:t xml:space="preserve"> и </w:t>
      </w:r>
      <w:r w:rsidR="008E7909" w:rsidRPr="00EF5A78">
        <w:rPr>
          <w:w w:val="101"/>
        </w:rPr>
        <w:t>2023</w:t>
      </w:r>
      <w:r w:rsidRPr="00EF5A78">
        <w:rPr>
          <w:w w:val="101"/>
        </w:rPr>
        <w:t xml:space="preserve"> годов»</w:t>
      </w:r>
    </w:p>
    <w:tbl>
      <w:tblPr>
        <w:tblpPr w:leftFromText="180" w:rightFromText="180" w:vertAnchor="page" w:horzAnchor="margin" w:tblpX="-176" w:tblpY="4812"/>
        <w:tblW w:w="10005" w:type="dxa"/>
        <w:tblLayout w:type="fixed"/>
        <w:tblLook w:val="04A0"/>
      </w:tblPr>
      <w:tblGrid>
        <w:gridCol w:w="10005"/>
      </w:tblGrid>
      <w:tr w:rsidR="008E6323" w:rsidRPr="008E6323" w:rsidTr="008E6323">
        <w:trPr>
          <w:trHeight w:val="726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323" w:rsidRPr="008E6323" w:rsidRDefault="008E6323">
            <w:pPr>
              <w:pStyle w:val="a4"/>
              <w:rPr>
                <w:w w:val="101"/>
              </w:rPr>
            </w:pPr>
            <w:r w:rsidRPr="008E6323">
              <w:rPr>
                <w:w w:val="101"/>
              </w:rPr>
              <w:t xml:space="preserve">Поступления доходов в бюджет сельского поселения </w:t>
            </w:r>
            <w:proofErr w:type="spellStart"/>
            <w:r w:rsidR="00E60988">
              <w:rPr>
                <w:w w:val="101"/>
              </w:rPr>
              <w:t>Баймурзинский</w:t>
            </w:r>
            <w:proofErr w:type="spellEnd"/>
            <w:r w:rsidRPr="008E6323">
              <w:rPr>
                <w:w w:val="101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w w:val="101"/>
              </w:rPr>
              <w:t>Мишкинский</w:t>
            </w:r>
            <w:proofErr w:type="spellEnd"/>
            <w:r w:rsidRPr="008E6323">
              <w:rPr>
                <w:w w:val="101"/>
              </w:rPr>
              <w:t xml:space="preserve"> район Республики Башкортостан на </w:t>
            </w:r>
            <w:r w:rsidR="008E7909">
              <w:rPr>
                <w:w w:val="101"/>
              </w:rPr>
              <w:t>2021</w:t>
            </w:r>
            <w:r w:rsidRPr="008E6323">
              <w:rPr>
                <w:w w:val="101"/>
              </w:rPr>
              <w:t xml:space="preserve"> год</w:t>
            </w:r>
          </w:p>
          <w:p w:rsidR="008E6323" w:rsidRPr="008E6323" w:rsidRDefault="008E6323" w:rsidP="008F10B1">
            <w:pPr>
              <w:pStyle w:val="a4"/>
              <w:jc w:val="right"/>
              <w:rPr>
                <w:w w:val="101"/>
              </w:rPr>
            </w:pPr>
            <w:r w:rsidRPr="008E6323">
              <w:rPr>
                <w:w w:val="101"/>
              </w:rPr>
              <w:t>(руб</w:t>
            </w:r>
            <w:r w:rsidR="008F10B1">
              <w:rPr>
                <w:w w:val="101"/>
              </w:rPr>
              <w:t>лей)</w:t>
            </w:r>
          </w:p>
        </w:tc>
      </w:tr>
    </w:tbl>
    <w:tbl>
      <w:tblPr>
        <w:tblW w:w="9776" w:type="dxa"/>
        <w:tblInd w:w="96" w:type="dxa"/>
        <w:tblLook w:val="04A0"/>
      </w:tblPr>
      <w:tblGrid>
        <w:gridCol w:w="2680"/>
        <w:gridCol w:w="5696"/>
        <w:gridCol w:w="1400"/>
      </w:tblGrid>
      <w:tr w:rsidR="008E6323" w:rsidTr="008E6323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proofErr w:type="gramStart"/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 xml:space="preserve"> сумма </w:t>
            </w:r>
          </w:p>
        </w:tc>
      </w:tr>
      <w:tr w:rsidR="008E6323" w:rsidTr="008E6323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B1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</w:t>
            </w:r>
            <w:r w:rsidR="009D717F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9D717F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B12A64" w:rsidP="009D71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9D717F">
              <w:rPr>
                <w:bCs/>
                <w:color w:val="000000"/>
              </w:rPr>
              <w:t>000,0</w:t>
            </w:r>
            <w:r>
              <w:rPr>
                <w:bCs/>
                <w:color w:val="000000"/>
              </w:rPr>
              <w:t>0</w:t>
            </w:r>
          </w:p>
        </w:tc>
      </w:tr>
      <w:tr w:rsidR="00B12A64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A64" w:rsidRDefault="00B12A64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64" w:rsidRDefault="00B12A6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A64" w:rsidRDefault="00B12A64" w:rsidP="001D0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9D717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</w:t>
            </w:r>
            <w:r w:rsidR="009D717F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</w:t>
            </w:r>
          </w:p>
        </w:tc>
      </w:tr>
      <w:tr w:rsidR="00B12A64" w:rsidTr="008E6323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A64" w:rsidRDefault="00B12A64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A64" w:rsidRDefault="00B12A6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A64" w:rsidRDefault="00B12A64" w:rsidP="001D0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9D717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</w:t>
            </w:r>
            <w:r w:rsidR="009D717F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B12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  <w:r w:rsidR="009D717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0,</w:t>
            </w:r>
            <w:r w:rsidR="009D717F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B12A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="009D717F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0,</w:t>
            </w:r>
            <w:r w:rsidR="009D717F"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</w:rPr>
              <w:t>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B1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717F">
              <w:rPr>
                <w:color w:val="000000"/>
              </w:rPr>
              <w:t>000</w:t>
            </w:r>
            <w:r>
              <w:rPr>
                <w:color w:val="000000"/>
              </w:rPr>
              <w:t>0,</w:t>
            </w:r>
            <w:r w:rsidR="009D717F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B12A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650</w:t>
            </w:r>
            <w:r w:rsidR="009D717F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9D717F">
              <w:rPr>
                <w:iCs/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B1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9D717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9D717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B1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9D717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9D717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B1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9D717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9D717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B1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9D717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9D717F">
              <w:rPr>
                <w:color w:val="000000"/>
              </w:rPr>
              <w:t>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lastRenderedPageBreak/>
              <w:t>108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04000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717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9D717F">
              <w:rPr>
                <w:color w:val="000000"/>
              </w:rPr>
              <w:t>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>
              <w:rPr>
                <w:color w:val="000000"/>
              </w:rPr>
              <w:t>108 04020 01 0000 110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717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9D717F">
              <w:rPr>
                <w:color w:val="000000"/>
              </w:rPr>
              <w:t>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B1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D717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9D717F">
              <w:rPr>
                <w:color w:val="000000"/>
              </w:rPr>
              <w:t>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05035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B1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D717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9D717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B12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</w:t>
            </w:r>
            <w:r w:rsidR="009D717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9D717F">
              <w:rPr>
                <w:bCs/>
                <w:color w:val="000000"/>
              </w:rPr>
              <w:t>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202 1</w:t>
            </w:r>
            <w:r w:rsidR="005C1DE4">
              <w:rPr>
                <w:color w:val="000000"/>
              </w:rPr>
              <w:t>6</w:t>
            </w:r>
            <w:r>
              <w:rPr>
                <w:color w:val="000000"/>
              </w:rPr>
              <w:t>001 10 0000 15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5C1DE4"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B1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  <w:r w:rsidR="009D717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9D717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202 35118 10 0000 15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B12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9D717F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9D717F">
              <w:rPr>
                <w:color w:val="000000"/>
              </w:rPr>
              <w:t>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202 49999 10 7404 15</w:t>
            </w:r>
            <w:r w:rsidR="005C1DE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CD" w:rsidRDefault="000B48CD" w:rsidP="000B48C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  <w:p w:rsidR="008E6323" w:rsidRDefault="008E6323" w:rsidP="000B48CD">
            <w:pPr>
              <w:jc w:val="both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E4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9D717F">
              <w:rPr>
                <w:color w:val="000000"/>
              </w:rPr>
              <w:t>000</w:t>
            </w:r>
            <w:r w:rsidR="008E6323">
              <w:rPr>
                <w:color w:val="000000"/>
              </w:rPr>
              <w:t>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B12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2238</w:t>
            </w:r>
            <w:r w:rsidR="009D717F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9D717F">
              <w:rPr>
                <w:bCs/>
                <w:color w:val="000000"/>
              </w:rPr>
              <w:t>0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/>
      </w:tblPr>
      <w:tblGrid>
        <w:gridCol w:w="10005"/>
      </w:tblGrid>
      <w:tr w:rsidR="008E6323" w:rsidTr="008E6323">
        <w:trPr>
          <w:trHeight w:val="672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323" w:rsidRPr="004D76B2" w:rsidRDefault="008E6323" w:rsidP="003E0C8A">
            <w:pPr>
              <w:ind w:left="4320"/>
              <w:jc w:val="both"/>
            </w:pPr>
            <w:r w:rsidRPr="004D76B2">
              <w:lastRenderedPageBreak/>
              <w:t xml:space="preserve">Приложение № 4                                                             к решению Совета сельского поселения                                                                 </w:t>
            </w:r>
            <w:proofErr w:type="spellStart"/>
            <w:r w:rsidR="00E60988">
              <w:t>Баймурзинский</w:t>
            </w:r>
            <w:proofErr w:type="spellEnd"/>
            <w:r w:rsidRPr="004D76B2">
              <w:t xml:space="preserve">  сельсовет муниципального района </w:t>
            </w:r>
            <w:proofErr w:type="spellStart"/>
            <w:r w:rsidR="00EB7754" w:rsidRPr="004D76B2">
              <w:t>Мишкинский</w:t>
            </w:r>
            <w:proofErr w:type="spellEnd"/>
            <w:r w:rsidRPr="004D76B2">
              <w:t xml:space="preserve"> район Республики Башкортостан №</w:t>
            </w:r>
            <w:r w:rsidR="00930C4A">
              <w:t xml:space="preserve"> 158</w:t>
            </w:r>
            <w:r w:rsidRPr="004D76B2">
              <w:t xml:space="preserve"> </w:t>
            </w:r>
            <w:r w:rsidR="00DE47B0" w:rsidRPr="004D76B2">
              <w:t xml:space="preserve">     </w:t>
            </w:r>
            <w:r w:rsidRPr="004D76B2">
              <w:t xml:space="preserve"> от </w:t>
            </w:r>
            <w:r w:rsidR="00DE47B0" w:rsidRPr="004D76B2">
              <w:t xml:space="preserve">  </w:t>
            </w:r>
            <w:r w:rsidR="00930C4A">
              <w:t>25</w:t>
            </w:r>
            <w:r w:rsidR="00DE47B0" w:rsidRPr="004D76B2">
              <w:t xml:space="preserve">   </w:t>
            </w:r>
            <w:r w:rsidRPr="004D76B2">
              <w:t xml:space="preserve"> декабря </w:t>
            </w:r>
            <w:r w:rsidR="00DE47B0" w:rsidRPr="004D76B2">
              <w:t>2020</w:t>
            </w:r>
            <w:r w:rsidRPr="004D76B2">
              <w:t xml:space="preserve"> г.  «О бюджете сельского поселения сельсовет  </w:t>
            </w:r>
            <w:proofErr w:type="spellStart"/>
            <w:r w:rsidR="00E60988">
              <w:t>Баймурзинский</w:t>
            </w:r>
            <w:proofErr w:type="spellEnd"/>
            <w:r w:rsidRPr="004D76B2">
              <w:t xml:space="preserve">  муниципального района </w:t>
            </w:r>
            <w:proofErr w:type="spellStart"/>
            <w:r w:rsidR="00EB7754" w:rsidRPr="004D76B2">
              <w:t>Мишкинский</w:t>
            </w:r>
            <w:proofErr w:type="spellEnd"/>
            <w:r w:rsidRPr="004D76B2">
              <w:t xml:space="preserve"> район Республики Башкортостан на </w:t>
            </w:r>
            <w:r w:rsidR="00DE47B0" w:rsidRPr="004D76B2">
              <w:t>2021</w:t>
            </w:r>
            <w:r w:rsidRPr="004D76B2">
              <w:t xml:space="preserve"> год и на                                                              плановый период </w:t>
            </w:r>
            <w:r w:rsidR="00DE47B0" w:rsidRPr="004D76B2">
              <w:t>2022</w:t>
            </w:r>
            <w:r w:rsidRPr="004D76B2">
              <w:t xml:space="preserve"> и </w:t>
            </w:r>
            <w:r w:rsidR="00DE47B0" w:rsidRPr="004D76B2">
              <w:t>2023</w:t>
            </w:r>
            <w:r w:rsidRPr="004D76B2">
              <w:t xml:space="preserve"> годов»</w:t>
            </w:r>
          </w:p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  <w:p w:rsidR="008E7909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 w:rsidR="00E60988">
              <w:rPr>
                <w:w w:val="101"/>
                <w:sz w:val="28"/>
                <w:szCs w:val="28"/>
              </w:rPr>
              <w:t>Баймурзинский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w w:val="101"/>
                <w:sz w:val="28"/>
                <w:szCs w:val="28"/>
              </w:rPr>
              <w:t>Мишкинский</w:t>
            </w:r>
            <w:proofErr w:type="spellEnd"/>
            <w:r>
              <w:rPr>
                <w:w w:val="101"/>
                <w:sz w:val="28"/>
                <w:szCs w:val="28"/>
              </w:rPr>
              <w:t xml:space="preserve"> район Республики Башкортостан</w:t>
            </w:r>
            <w:r w:rsidR="008E7909">
              <w:rPr>
                <w:w w:val="101"/>
                <w:sz w:val="28"/>
                <w:szCs w:val="28"/>
              </w:rPr>
              <w:t xml:space="preserve"> </w:t>
            </w:r>
          </w:p>
          <w:p w:rsidR="008E6323" w:rsidRDefault="008E7909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на</w:t>
            </w:r>
            <w:r w:rsidR="008E6323">
              <w:rPr>
                <w:w w:val="101"/>
                <w:sz w:val="28"/>
                <w:szCs w:val="28"/>
              </w:rPr>
              <w:t xml:space="preserve"> плановый период </w:t>
            </w:r>
            <w:r w:rsidR="00DE47B0">
              <w:rPr>
                <w:w w:val="101"/>
                <w:sz w:val="28"/>
                <w:szCs w:val="28"/>
              </w:rPr>
              <w:t>2022</w:t>
            </w:r>
            <w:r w:rsidR="008E6323">
              <w:rPr>
                <w:w w:val="101"/>
                <w:sz w:val="28"/>
                <w:szCs w:val="28"/>
              </w:rPr>
              <w:t xml:space="preserve"> и </w:t>
            </w:r>
            <w:r w:rsidR="00DE47B0">
              <w:rPr>
                <w:w w:val="101"/>
                <w:sz w:val="28"/>
                <w:szCs w:val="28"/>
              </w:rPr>
              <w:t>2023</w:t>
            </w:r>
            <w:r w:rsidR="008E6323">
              <w:rPr>
                <w:w w:val="101"/>
                <w:sz w:val="28"/>
                <w:szCs w:val="28"/>
              </w:rPr>
              <w:t xml:space="preserve"> годов</w:t>
            </w:r>
          </w:p>
          <w:p w:rsidR="008E6323" w:rsidRDefault="004D76B2" w:rsidP="008F10B1">
            <w:pPr>
              <w:jc w:val="right"/>
              <w:rPr>
                <w:w w:val="101"/>
                <w:sz w:val="28"/>
                <w:szCs w:val="28"/>
              </w:rPr>
            </w:pPr>
            <w:r>
              <w:rPr>
                <w:w w:val="101"/>
              </w:rPr>
              <w:t>(</w:t>
            </w:r>
            <w:r w:rsidR="008E6323">
              <w:rPr>
                <w:w w:val="101"/>
              </w:rPr>
              <w:t>руб</w:t>
            </w:r>
            <w:r w:rsidR="008F10B1">
              <w:rPr>
                <w:w w:val="101"/>
              </w:rPr>
              <w:t>лей</w:t>
            </w:r>
            <w:r w:rsidR="008E6323">
              <w:rPr>
                <w:w w:val="101"/>
              </w:rPr>
              <w:t>)</w:t>
            </w:r>
          </w:p>
        </w:tc>
      </w:tr>
    </w:tbl>
    <w:tbl>
      <w:tblPr>
        <w:tblStyle w:val="af5"/>
        <w:tblW w:w="10052" w:type="dxa"/>
        <w:tblLook w:val="04A0"/>
      </w:tblPr>
      <w:tblGrid>
        <w:gridCol w:w="2699"/>
        <w:gridCol w:w="4673"/>
        <w:gridCol w:w="1340"/>
        <w:gridCol w:w="1340"/>
      </w:tblGrid>
      <w:tr w:rsidR="008E6323" w:rsidTr="0025313A">
        <w:trPr>
          <w:trHeight w:val="1332"/>
        </w:trPr>
        <w:tc>
          <w:tcPr>
            <w:tcW w:w="2699" w:type="dxa"/>
            <w:vMerge w:val="restart"/>
            <w:hideMark/>
          </w:tcPr>
          <w:p w:rsidR="008E6323" w:rsidRDefault="008E632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73" w:type="dxa"/>
            <w:vMerge w:val="restart"/>
            <w:hideMark/>
          </w:tcPr>
          <w:p w:rsidR="008E6323" w:rsidRDefault="008E6323">
            <w:pPr>
              <w:jc w:val="center"/>
            </w:pPr>
            <w:proofErr w:type="gramStart"/>
            <w: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2680" w:type="dxa"/>
            <w:gridSpan w:val="2"/>
            <w:hideMark/>
          </w:tcPr>
          <w:p w:rsidR="008E6323" w:rsidRDefault="008E6323">
            <w:pPr>
              <w:jc w:val="center"/>
            </w:pPr>
            <w:r>
              <w:t>сумма</w:t>
            </w:r>
          </w:p>
        </w:tc>
      </w:tr>
      <w:tr w:rsidR="008E6323" w:rsidTr="0025313A">
        <w:trPr>
          <w:trHeight w:val="348"/>
        </w:trPr>
        <w:tc>
          <w:tcPr>
            <w:tcW w:w="0" w:type="auto"/>
            <w:vMerge/>
            <w:hideMark/>
          </w:tcPr>
          <w:p w:rsidR="008E6323" w:rsidRDefault="008E6323"/>
        </w:tc>
        <w:tc>
          <w:tcPr>
            <w:tcW w:w="0" w:type="auto"/>
            <w:vMerge/>
            <w:hideMark/>
          </w:tcPr>
          <w:p w:rsidR="008E6323" w:rsidRDefault="008E6323"/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9596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E6323">
              <w:rPr>
                <w:sz w:val="20"/>
                <w:szCs w:val="20"/>
              </w:rPr>
              <w:t xml:space="preserve"> год</w:t>
            </w:r>
          </w:p>
        </w:tc>
      </w:tr>
      <w:tr w:rsidR="008E6323" w:rsidTr="0025313A">
        <w:trPr>
          <w:trHeight w:val="264"/>
        </w:trPr>
        <w:tc>
          <w:tcPr>
            <w:tcW w:w="2699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47B0" w:rsidTr="0025313A">
        <w:trPr>
          <w:trHeight w:val="312"/>
        </w:trPr>
        <w:tc>
          <w:tcPr>
            <w:tcW w:w="2699" w:type="dxa"/>
            <w:noWrap/>
            <w:hideMark/>
          </w:tcPr>
          <w:p w:rsidR="00DE47B0" w:rsidRDefault="00DE47B0" w:rsidP="00E8603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  <w:hideMark/>
          </w:tcPr>
          <w:p w:rsidR="00DE47B0" w:rsidRDefault="00DE47B0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B12A64" w:rsidTr="0025313A">
        <w:trPr>
          <w:trHeight w:val="312"/>
        </w:trPr>
        <w:tc>
          <w:tcPr>
            <w:tcW w:w="2699" w:type="dxa"/>
            <w:noWrap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</w:tr>
      <w:tr w:rsidR="00B12A64" w:rsidTr="0025313A">
        <w:trPr>
          <w:trHeight w:val="312"/>
        </w:trPr>
        <w:tc>
          <w:tcPr>
            <w:tcW w:w="2699" w:type="dxa"/>
            <w:noWrap/>
            <w:hideMark/>
          </w:tcPr>
          <w:p w:rsidR="00B12A64" w:rsidRDefault="00B12A64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4D76B2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D76B2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4D76B2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D76B2">
              <w:rPr>
                <w:bCs/>
                <w:color w:val="000000"/>
              </w:rPr>
              <w:t>0</w:t>
            </w:r>
          </w:p>
        </w:tc>
      </w:tr>
      <w:tr w:rsidR="00B12A64" w:rsidTr="00BB5A99">
        <w:trPr>
          <w:trHeight w:val="398"/>
        </w:trPr>
        <w:tc>
          <w:tcPr>
            <w:tcW w:w="2699" w:type="dxa"/>
            <w:noWrap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4D76B2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D76B2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4D76B2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D76B2">
              <w:rPr>
                <w:bCs/>
                <w:color w:val="000000"/>
              </w:rPr>
              <w:t>0</w:t>
            </w:r>
          </w:p>
        </w:tc>
      </w:tr>
      <w:tr w:rsidR="00B12A64" w:rsidTr="0025313A">
        <w:trPr>
          <w:trHeight w:val="312"/>
        </w:trPr>
        <w:tc>
          <w:tcPr>
            <w:tcW w:w="2699" w:type="dxa"/>
            <w:noWrap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4D76B2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D76B2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4D76B2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D76B2">
              <w:rPr>
                <w:bCs/>
                <w:color w:val="000000"/>
              </w:rPr>
              <w:t>0</w:t>
            </w:r>
          </w:p>
        </w:tc>
      </w:tr>
      <w:tr w:rsidR="00B12A64" w:rsidTr="0025313A">
        <w:trPr>
          <w:trHeight w:val="312"/>
        </w:trPr>
        <w:tc>
          <w:tcPr>
            <w:tcW w:w="2699" w:type="dxa"/>
            <w:noWrap/>
            <w:hideMark/>
          </w:tcPr>
          <w:p w:rsidR="00B12A64" w:rsidRDefault="00B12A64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</w:t>
            </w:r>
            <w:r w:rsidR="004D76B2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D76B2">
              <w:rPr>
                <w:bCs/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</w:t>
            </w:r>
            <w:r w:rsidR="004D76B2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</w:t>
            </w:r>
            <w:r w:rsidR="004D76B2">
              <w:rPr>
                <w:bCs/>
                <w:color w:val="000000"/>
              </w:rPr>
              <w:t>0</w:t>
            </w:r>
          </w:p>
        </w:tc>
      </w:tr>
      <w:tr w:rsidR="00B12A64" w:rsidTr="00BB5A99">
        <w:trPr>
          <w:trHeight w:val="413"/>
        </w:trPr>
        <w:tc>
          <w:tcPr>
            <w:tcW w:w="2699" w:type="dxa"/>
            <w:noWrap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  <w:r w:rsidR="004D76B2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4D76B2">
              <w:rPr>
                <w:iCs/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</w:t>
            </w:r>
            <w:r w:rsidR="004D76B2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</w:t>
            </w:r>
            <w:r w:rsidR="004D76B2"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</w:rPr>
              <w:t>0</w:t>
            </w:r>
          </w:p>
        </w:tc>
      </w:tr>
      <w:tr w:rsidR="00B12A64" w:rsidTr="0025313A">
        <w:trPr>
          <w:trHeight w:val="312"/>
        </w:trPr>
        <w:tc>
          <w:tcPr>
            <w:tcW w:w="2699" w:type="dxa"/>
            <w:noWrap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</w:tr>
      <w:tr w:rsidR="00B12A64" w:rsidTr="0025313A">
        <w:trPr>
          <w:trHeight w:val="312"/>
        </w:trPr>
        <w:tc>
          <w:tcPr>
            <w:tcW w:w="2699" w:type="dxa"/>
            <w:noWrap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700</w:t>
            </w:r>
            <w:r w:rsidR="004D76B2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4D76B2">
              <w:rPr>
                <w:iCs/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700</w:t>
            </w:r>
            <w:r w:rsidR="004D76B2">
              <w:rPr>
                <w:iCs/>
                <w:color w:val="000000"/>
              </w:rPr>
              <w:t>000</w:t>
            </w:r>
            <w:r>
              <w:rPr>
                <w:iCs/>
                <w:color w:val="000000"/>
              </w:rPr>
              <w:t>,0</w:t>
            </w:r>
            <w:r w:rsidR="004D76B2">
              <w:rPr>
                <w:iCs/>
                <w:color w:val="000000"/>
              </w:rPr>
              <w:t>0</w:t>
            </w:r>
          </w:p>
        </w:tc>
      </w:tr>
      <w:tr w:rsidR="00B12A64" w:rsidTr="00BB5A99">
        <w:trPr>
          <w:trHeight w:val="276"/>
        </w:trPr>
        <w:tc>
          <w:tcPr>
            <w:tcW w:w="2699" w:type="dxa"/>
            <w:noWrap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</w:tr>
      <w:tr w:rsidR="00B12A64" w:rsidTr="0025313A">
        <w:trPr>
          <w:trHeight w:val="312"/>
        </w:trPr>
        <w:tc>
          <w:tcPr>
            <w:tcW w:w="2699" w:type="dxa"/>
            <w:noWrap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</w:tr>
      <w:tr w:rsidR="00B12A64" w:rsidTr="00BB5A99">
        <w:trPr>
          <w:trHeight w:val="399"/>
        </w:trPr>
        <w:tc>
          <w:tcPr>
            <w:tcW w:w="2699" w:type="dxa"/>
            <w:noWrap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673" w:type="dxa"/>
            <w:hideMark/>
          </w:tcPr>
          <w:p w:rsidR="00B12A64" w:rsidRDefault="00B12A64" w:rsidP="00BB5A99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</w:tr>
      <w:tr w:rsidR="00B12A64" w:rsidTr="0025313A">
        <w:trPr>
          <w:trHeight w:val="312"/>
        </w:trPr>
        <w:tc>
          <w:tcPr>
            <w:tcW w:w="2699" w:type="dxa"/>
            <w:noWrap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</w:tr>
      <w:tr w:rsidR="00B12A64" w:rsidTr="0025313A">
        <w:trPr>
          <w:trHeight w:val="624"/>
        </w:trPr>
        <w:tc>
          <w:tcPr>
            <w:tcW w:w="2699" w:type="dxa"/>
            <w:hideMark/>
          </w:tcPr>
          <w:p w:rsidR="00B12A64" w:rsidRDefault="00B12A64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108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04000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0000 110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</w:tr>
      <w:tr w:rsidR="00B12A64" w:rsidTr="0025313A">
        <w:trPr>
          <w:trHeight w:val="936"/>
        </w:trPr>
        <w:tc>
          <w:tcPr>
            <w:tcW w:w="2699" w:type="dxa"/>
            <w:hideMark/>
          </w:tcPr>
          <w:p w:rsidR="00B12A64" w:rsidRDefault="00B12A64" w:rsidP="00E860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108 04020 01 0000 110</w:t>
            </w:r>
          </w:p>
        </w:tc>
        <w:tc>
          <w:tcPr>
            <w:tcW w:w="4673" w:type="dxa"/>
            <w:hideMark/>
          </w:tcPr>
          <w:p w:rsidR="00B12A64" w:rsidRDefault="00B12A64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</w:tr>
      <w:tr w:rsidR="00B12A64" w:rsidTr="0025313A">
        <w:trPr>
          <w:trHeight w:val="1248"/>
        </w:trPr>
        <w:tc>
          <w:tcPr>
            <w:tcW w:w="2699" w:type="dxa"/>
            <w:hideMark/>
          </w:tcPr>
          <w:p w:rsidR="00B12A64" w:rsidRDefault="00B12A64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4673" w:type="dxa"/>
            <w:hideMark/>
          </w:tcPr>
          <w:p w:rsidR="00B12A64" w:rsidRPr="005B6439" w:rsidRDefault="00B12A64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</w:tr>
      <w:tr w:rsidR="00B12A64" w:rsidTr="00110BD7">
        <w:trPr>
          <w:trHeight w:val="1495"/>
        </w:trPr>
        <w:tc>
          <w:tcPr>
            <w:tcW w:w="2699" w:type="dxa"/>
            <w:hideMark/>
          </w:tcPr>
          <w:p w:rsidR="00B12A64" w:rsidRPr="005B6439" w:rsidRDefault="00B12A64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05035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4673" w:type="dxa"/>
            <w:hideMark/>
          </w:tcPr>
          <w:p w:rsidR="00B12A64" w:rsidRPr="005B6439" w:rsidRDefault="00B12A64" w:rsidP="00E86030">
            <w:pPr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noWrap/>
            <w:hideMark/>
          </w:tcPr>
          <w:p w:rsidR="00B12A64" w:rsidRDefault="00B12A64" w:rsidP="00ED4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B12A64" w:rsidRDefault="00B12A64" w:rsidP="001D0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D76B2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="004D76B2">
              <w:rPr>
                <w:color w:val="000000"/>
              </w:rPr>
              <w:t>0</w:t>
            </w:r>
          </w:p>
        </w:tc>
      </w:tr>
      <w:tr w:rsidR="00B12A64" w:rsidTr="004B548C">
        <w:tc>
          <w:tcPr>
            <w:tcW w:w="2699" w:type="dxa"/>
            <w:vAlign w:val="center"/>
          </w:tcPr>
          <w:p w:rsidR="00B12A64" w:rsidRDefault="00B12A64" w:rsidP="00ED40E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4673" w:type="dxa"/>
          </w:tcPr>
          <w:p w:rsidR="00B12A64" w:rsidRDefault="00B12A64" w:rsidP="00ED40E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0" w:type="dxa"/>
          </w:tcPr>
          <w:p w:rsidR="00B12A64" w:rsidRPr="00110BD7" w:rsidRDefault="00B12A64" w:rsidP="00110BD7">
            <w:pPr>
              <w:jc w:val="center"/>
            </w:pPr>
            <w:r>
              <w:t>971</w:t>
            </w:r>
            <w:r w:rsidR="004D76B2">
              <w:t>000</w:t>
            </w:r>
            <w:r>
              <w:t>,0</w:t>
            </w:r>
            <w:r w:rsidR="004D76B2">
              <w:t>0</w:t>
            </w:r>
          </w:p>
        </w:tc>
        <w:tc>
          <w:tcPr>
            <w:tcW w:w="1340" w:type="dxa"/>
          </w:tcPr>
          <w:p w:rsidR="00B12A64" w:rsidRPr="00110BD7" w:rsidRDefault="008E7909" w:rsidP="001D0884">
            <w:pPr>
              <w:jc w:val="center"/>
            </w:pPr>
            <w:r>
              <w:t>965</w:t>
            </w:r>
            <w:r w:rsidR="004D76B2">
              <w:t>000</w:t>
            </w:r>
            <w:r>
              <w:t>,0</w:t>
            </w:r>
            <w:r w:rsidR="004D76B2">
              <w:t>0</w:t>
            </w:r>
          </w:p>
        </w:tc>
      </w:tr>
      <w:tr w:rsidR="00B12A64" w:rsidTr="004B548C">
        <w:tc>
          <w:tcPr>
            <w:tcW w:w="2699" w:type="dxa"/>
            <w:vAlign w:val="center"/>
          </w:tcPr>
          <w:p w:rsidR="00B12A64" w:rsidRDefault="00B12A64" w:rsidP="00ED40EE">
            <w:pPr>
              <w:rPr>
                <w:color w:val="000000"/>
              </w:rPr>
            </w:pPr>
            <w:r>
              <w:rPr>
                <w:color w:val="000000"/>
              </w:rPr>
              <w:t>202 16001 10 0000 150</w:t>
            </w:r>
          </w:p>
        </w:tc>
        <w:tc>
          <w:tcPr>
            <w:tcW w:w="4673" w:type="dxa"/>
          </w:tcPr>
          <w:p w:rsidR="00B12A64" w:rsidRDefault="00B12A64" w:rsidP="00ED40E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</w:tcPr>
          <w:p w:rsidR="00B12A64" w:rsidRPr="00110BD7" w:rsidRDefault="00B12A64" w:rsidP="00110BD7">
            <w:pPr>
              <w:jc w:val="center"/>
            </w:pPr>
            <w:r>
              <w:t>856</w:t>
            </w:r>
            <w:r w:rsidR="004D76B2">
              <w:t>000</w:t>
            </w:r>
            <w:r>
              <w:t>,0</w:t>
            </w:r>
          </w:p>
        </w:tc>
        <w:tc>
          <w:tcPr>
            <w:tcW w:w="1340" w:type="dxa"/>
          </w:tcPr>
          <w:p w:rsidR="00B12A64" w:rsidRPr="00110BD7" w:rsidRDefault="00B12A64" w:rsidP="001D0884">
            <w:pPr>
              <w:jc w:val="center"/>
            </w:pPr>
            <w:r>
              <w:t>846</w:t>
            </w:r>
            <w:r w:rsidR="004D76B2">
              <w:t>000</w:t>
            </w:r>
            <w:r>
              <w:t>,0</w:t>
            </w:r>
            <w:r w:rsidR="004D76B2">
              <w:t>0</w:t>
            </w:r>
          </w:p>
        </w:tc>
      </w:tr>
      <w:tr w:rsidR="00B12A64" w:rsidTr="004B548C">
        <w:tc>
          <w:tcPr>
            <w:tcW w:w="2699" w:type="dxa"/>
            <w:vAlign w:val="center"/>
          </w:tcPr>
          <w:p w:rsidR="00B12A64" w:rsidRDefault="00B12A64" w:rsidP="00ED40EE">
            <w:pPr>
              <w:rPr>
                <w:color w:val="000000"/>
              </w:rPr>
            </w:pPr>
            <w:r>
              <w:rPr>
                <w:color w:val="000000"/>
              </w:rPr>
              <w:t>202 35118 10 0000 150</w:t>
            </w:r>
          </w:p>
        </w:tc>
        <w:tc>
          <w:tcPr>
            <w:tcW w:w="4673" w:type="dxa"/>
          </w:tcPr>
          <w:p w:rsidR="00B12A64" w:rsidRDefault="00B12A64" w:rsidP="00ED40EE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</w:tcPr>
          <w:p w:rsidR="00B12A64" w:rsidRPr="00110BD7" w:rsidRDefault="00B12A64" w:rsidP="00110BD7">
            <w:pPr>
              <w:jc w:val="center"/>
            </w:pPr>
            <w:r>
              <w:t>115</w:t>
            </w:r>
            <w:r w:rsidR="004D76B2">
              <w:t>000</w:t>
            </w:r>
            <w:r>
              <w:t>,0</w:t>
            </w:r>
            <w:r w:rsidR="004D76B2">
              <w:t>0</w:t>
            </w:r>
          </w:p>
        </w:tc>
        <w:tc>
          <w:tcPr>
            <w:tcW w:w="1340" w:type="dxa"/>
          </w:tcPr>
          <w:p w:rsidR="00B12A64" w:rsidRPr="00110BD7" w:rsidRDefault="00B12A64" w:rsidP="001D0884">
            <w:pPr>
              <w:jc w:val="center"/>
            </w:pPr>
            <w:r>
              <w:t>119</w:t>
            </w:r>
            <w:r w:rsidR="004D76B2">
              <w:t>000</w:t>
            </w:r>
            <w:r>
              <w:t>,0</w:t>
            </w:r>
            <w:r w:rsidR="004D76B2">
              <w:t>0</w:t>
            </w:r>
          </w:p>
        </w:tc>
      </w:tr>
      <w:tr w:rsidR="00B12A64" w:rsidTr="004B548C">
        <w:tc>
          <w:tcPr>
            <w:tcW w:w="2699" w:type="dxa"/>
            <w:vAlign w:val="center"/>
          </w:tcPr>
          <w:p w:rsidR="00B12A64" w:rsidRDefault="00B12A64" w:rsidP="00ED40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</w:tcPr>
          <w:p w:rsidR="00B12A64" w:rsidRDefault="00B12A64" w:rsidP="00ED40EE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340" w:type="dxa"/>
          </w:tcPr>
          <w:p w:rsidR="00B12A64" w:rsidRPr="00110BD7" w:rsidRDefault="00B12A64" w:rsidP="00110BD7">
            <w:pPr>
              <w:jc w:val="center"/>
            </w:pPr>
            <w:r>
              <w:t>1769</w:t>
            </w:r>
            <w:r w:rsidR="004D76B2">
              <w:t>000</w:t>
            </w:r>
            <w:r>
              <w:t>,0</w:t>
            </w:r>
            <w:r w:rsidR="004D76B2">
              <w:t>0</w:t>
            </w:r>
          </w:p>
        </w:tc>
        <w:tc>
          <w:tcPr>
            <w:tcW w:w="1340" w:type="dxa"/>
          </w:tcPr>
          <w:p w:rsidR="00B12A64" w:rsidRPr="00110BD7" w:rsidRDefault="00B12A64" w:rsidP="001D0884">
            <w:pPr>
              <w:jc w:val="center"/>
            </w:pPr>
            <w:r>
              <w:t>1763</w:t>
            </w:r>
            <w:r w:rsidR="004D76B2">
              <w:t>000</w:t>
            </w:r>
            <w:r>
              <w:t>,0</w:t>
            </w:r>
            <w:r w:rsidR="004D76B2">
              <w:t>0</w:t>
            </w:r>
          </w:p>
        </w:tc>
      </w:tr>
    </w:tbl>
    <w:p w:rsidR="008E6323" w:rsidRDefault="008E6323" w:rsidP="002D79BC">
      <w:pPr>
        <w:rPr>
          <w:sz w:val="28"/>
          <w:szCs w:val="28"/>
        </w:rPr>
      </w:pPr>
    </w:p>
    <w:sectPr w:rsidR="008E6323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2C"/>
    <w:rsid w:val="00023B2C"/>
    <w:rsid w:val="00031AFB"/>
    <w:rsid w:val="000B48CD"/>
    <w:rsid w:val="000B4AF6"/>
    <w:rsid w:val="000F0D57"/>
    <w:rsid w:val="001034E5"/>
    <w:rsid w:val="00105FDA"/>
    <w:rsid w:val="00110BD7"/>
    <w:rsid w:val="001A6FE9"/>
    <w:rsid w:val="001F23EF"/>
    <w:rsid w:val="001F6660"/>
    <w:rsid w:val="00224126"/>
    <w:rsid w:val="00241A00"/>
    <w:rsid w:val="0025313A"/>
    <w:rsid w:val="002D79BC"/>
    <w:rsid w:val="00321999"/>
    <w:rsid w:val="00333342"/>
    <w:rsid w:val="00393A20"/>
    <w:rsid w:val="003B69F5"/>
    <w:rsid w:val="003E0C8A"/>
    <w:rsid w:val="0046122D"/>
    <w:rsid w:val="004D76B2"/>
    <w:rsid w:val="00577EA7"/>
    <w:rsid w:val="005B6439"/>
    <w:rsid w:val="005C1DE4"/>
    <w:rsid w:val="00627C0F"/>
    <w:rsid w:val="00643B4A"/>
    <w:rsid w:val="006D5795"/>
    <w:rsid w:val="007607D0"/>
    <w:rsid w:val="007D17D2"/>
    <w:rsid w:val="008863C6"/>
    <w:rsid w:val="0089091D"/>
    <w:rsid w:val="008D149C"/>
    <w:rsid w:val="008E6323"/>
    <w:rsid w:val="008E7909"/>
    <w:rsid w:val="008F10B1"/>
    <w:rsid w:val="00930C4A"/>
    <w:rsid w:val="00930EBB"/>
    <w:rsid w:val="00983D10"/>
    <w:rsid w:val="009C18E6"/>
    <w:rsid w:val="009D02D4"/>
    <w:rsid w:val="009D717F"/>
    <w:rsid w:val="00A14566"/>
    <w:rsid w:val="00AB7EE1"/>
    <w:rsid w:val="00AE364D"/>
    <w:rsid w:val="00B02DF8"/>
    <w:rsid w:val="00B05092"/>
    <w:rsid w:val="00B12A64"/>
    <w:rsid w:val="00B314B4"/>
    <w:rsid w:val="00B50F3D"/>
    <w:rsid w:val="00B75755"/>
    <w:rsid w:val="00B83F24"/>
    <w:rsid w:val="00B95963"/>
    <w:rsid w:val="00B96837"/>
    <w:rsid w:val="00BB5A99"/>
    <w:rsid w:val="00C13979"/>
    <w:rsid w:val="00C32105"/>
    <w:rsid w:val="00C90BF3"/>
    <w:rsid w:val="00CA2101"/>
    <w:rsid w:val="00CB148B"/>
    <w:rsid w:val="00CE4124"/>
    <w:rsid w:val="00CF684C"/>
    <w:rsid w:val="00D21A59"/>
    <w:rsid w:val="00DE47B0"/>
    <w:rsid w:val="00E02A18"/>
    <w:rsid w:val="00E21E8E"/>
    <w:rsid w:val="00E37B3E"/>
    <w:rsid w:val="00E41197"/>
    <w:rsid w:val="00E41A6D"/>
    <w:rsid w:val="00E60988"/>
    <w:rsid w:val="00EB7754"/>
    <w:rsid w:val="00ED1B7D"/>
    <w:rsid w:val="00EF5A78"/>
    <w:rsid w:val="00F13740"/>
    <w:rsid w:val="00F46DCA"/>
    <w:rsid w:val="00F5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79CD-6B2C-4491-81E4-5807B224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</cp:lastModifiedBy>
  <cp:revision>10</cp:revision>
  <cp:lastPrinted>2020-12-24T08:18:00Z</cp:lastPrinted>
  <dcterms:created xsi:type="dcterms:W3CDTF">2020-12-01T10:13:00Z</dcterms:created>
  <dcterms:modified xsi:type="dcterms:W3CDTF">2020-12-26T10:07:00Z</dcterms:modified>
</cp:coreProperties>
</file>