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EE" w:rsidRPr="00B466EE" w:rsidRDefault="00B466EE" w:rsidP="00B466EE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</w:t>
      </w:r>
    </w:p>
    <w:p w:rsidR="00B466EE" w:rsidRPr="00B466EE" w:rsidRDefault="00B466EE" w:rsidP="00B466EE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</w:p>
    <w:p w:rsidR="00D3105A" w:rsidRPr="00B466EE" w:rsidRDefault="00B466EE" w:rsidP="00D3105A">
      <w:pPr>
        <w:jc w:val="both"/>
        <w:rPr>
          <w:rFonts w:ascii="Arial" w:hAnsi="Arial" w:cs="Arial"/>
          <w:sz w:val="24"/>
          <w:szCs w:val="24"/>
        </w:rPr>
      </w:pPr>
      <w:r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РЕШЕНИЕ    </w:t>
      </w:r>
      <w:r w:rsidR="00D3105A" w:rsidRPr="00B466EE">
        <w:rPr>
          <w:rFonts w:ascii="Arial" w:hAnsi="Arial" w:cs="Arial"/>
          <w:sz w:val="24"/>
          <w:szCs w:val="24"/>
        </w:rPr>
        <w:t>№  9</w:t>
      </w:r>
      <w:r w:rsidR="001C0C28" w:rsidRPr="00B466EE">
        <w:rPr>
          <w:rFonts w:ascii="Arial" w:hAnsi="Arial" w:cs="Arial"/>
          <w:sz w:val="24"/>
          <w:szCs w:val="24"/>
        </w:rPr>
        <w:t>4</w:t>
      </w:r>
      <w:r w:rsidR="00D3105A" w:rsidRPr="00B466EE">
        <w:rPr>
          <w:rFonts w:ascii="Arial" w:hAnsi="Arial" w:cs="Arial"/>
          <w:sz w:val="24"/>
          <w:szCs w:val="24"/>
        </w:rPr>
        <w:t xml:space="preserve">                     13  июля  2020  г.</w:t>
      </w:r>
    </w:p>
    <w:p w:rsidR="00F10D4C" w:rsidRPr="00B466EE" w:rsidRDefault="00F10D4C" w:rsidP="00F10D4C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F10D4C" w:rsidRPr="00B466EE" w:rsidRDefault="00F10D4C" w:rsidP="00F10D4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организации и порядке ведения реестров муниципальных нормативных правовых актов сельского поселения </w:t>
      </w:r>
      <w:proofErr w:type="spellStart"/>
      <w:r w:rsidR="00EE186F" w:rsidRPr="00B466E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</w:p>
    <w:p w:rsidR="00F10D4C" w:rsidRPr="00B466EE" w:rsidRDefault="00F10D4C" w:rsidP="00F10D4C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0D4C" w:rsidRPr="00B466EE" w:rsidRDefault="00F10D4C" w:rsidP="00F10D4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 № 8-ФЗ «Об обеспечении доступа к информации о деятельности государственных органов и органов местного самоуправления»,</w:t>
      </w: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руководствуясь Уставом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совершенствования нормативной правовой базы, унификации и систематизации учета нормативных правовых актов, принятых органами</w:t>
      </w:r>
      <w:proofErr w:type="gramEnd"/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самоуправления, обеспечения открытости информации об их деятельности</w:t>
      </w: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Совет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28</w:t>
      </w:r>
      <w:r w:rsidR="00995469"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-го</w:t>
      </w:r>
      <w:r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созыва </w:t>
      </w:r>
      <w:proofErr w:type="spellStart"/>
      <w:proofErr w:type="gramStart"/>
      <w:r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1C0C28"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1C0C28"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</w:t>
      </w:r>
      <w:proofErr w:type="spellEnd"/>
      <w:r w:rsidR="001C0C28"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</w:t>
      </w:r>
      <w:r w:rsidR="001C0C28"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л: </w:t>
      </w:r>
    </w:p>
    <w:p w:rsidR="00F10D4C" w:rsidRPr="00B466EE" w:rsidRDefault="00F10D4C" w:rsidP="00F10D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 порядке ведения реестров муниципальных нормативных правовых актов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согласно приложению.</w:t>
      </w:r>
    </w:p>
    <w:p w:rsidR="007E7FE5" w:rsidRPr="00B466EE" w:rsidRDefault="00F10D4C" w:rsidP="00F10D4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</w:t>
      </w:r>
      <w:proofErr w:type="gramStart"/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proofErr w:type="gramEnd"/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ведение реестров муниципальных нормативных правовых актов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управляющего делами </w:t>
      </w:r>
      <w:proofErr w:type="spellStart"/>
      <w:r w:rsidR="007E7FE5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Юмагулову</w:t>
      </w:r>
      <w:proofErr w:type="spellEnd"/>
      <w:r w:rsidR="007E7FE5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А.И.</w:t>
      </w:r>
    </w:p>
    <w:p w:rsidR="00F10D4C" w:rsidRPr="00B466EE" w:rsidRDefault="00F10D4C" w:rsidP="00F10D4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Ответственному лицу за ведение реестров муниципальных нормативных правовых актов сельского поселения </w:t>
      </w:r>
      <w:proofErr w:type="spellStart"/>
      <w:r w:rsidR="00EE186F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 Башкортостан, указанном в пункте 2 настоящего решения:</w:t>
      </w:r>
      <w:proofErr w:type="gramEnd"/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 сформировать реестры муниципальных нормативных правовых актов и обеспечить их размещение на официальном сайте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(раздел «Документы»);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 обеспечить ведение реестров муниципальных нормативных правовых актов и их размещение на официальном сайте сельского поселения </w:t>
      </w:r>
      <w:proofErr w:type="spellStart"/>
      <w:r w:rsidR="00EE186F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 Башкортостан (раздел «Документы»).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 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обнародовать на информационном стенде в здании администрации СП </w:t>
      </w:r>
      <w:proofErr w:type="spellStart"/>
      <w:r w:rsidR="00EE186F" w:rsidRPr="00B466EE">
        <w:rPr>
          <w:rFonts w:ascii="Arial" w:eastAsia="Times New Roman" w:hAnsi="Arial" w:cs="Arial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по адресу: </w:t>
      </w:r>
      <w:proofErr w:type="spellStart"/>
      <w:r w:rsidRPr="00B466EE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B466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E7FE5" w:rsidRPr="00B466E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="007E7FE5" w:rsidRPr="00B466EE">
        <w:rPr>
          <w:rFonts w:ascii="Arial" w:eastAsia="Times New Roman" w:hAnsi="Arial" w:cs="Arial"/>
          <w:sz w:val="24"/>
          <w:szCs w:val="24"/>
          <w:lang w:eastAsia="ru-RU"/>
        </w:rPr>
        <w:t>аймурзино</w:t>
      </w:r>
      <w:proofErr w:type="spellEnd"/>
      <w:r w:rsidR="007E7FE5"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ул.</w:t>
      </w:r>
      <w:r w:rsidR="007E7FE5"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Мичурина, д.10 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>и разместить в сети интернет на официальном сайте Администрации сельского поселения http://</w:t>
      </w:r>
      <w:proofErr w:type="spellStart"/>
      <w:r w:rsidR="007E7FE5" w:rsidRPr="00B466EE">
        <w:rPr>
          <w:rFonts w:ascii="Arial" w:eastAsia="Times New Roman" w:hAnsi="Arial" w:cs="Arial"/>
          <w:sz w:val="24"/>
          <w:szCs w:val="24"/>
          <w:lang w:val="en-US" w:eastAsia="ru-RU"/>
        </w:rPr>
        <w:t>baimurs</w:t>
      </w:r>
      <w:proofErr w:type="spellEnd"/>
      <w:r w:rsidR="007E7FE5" w:rsidRPr="00B466E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B466EE">
        <w:rPr>
          <w:rFonts w:ascii="Arial" w:eastAsia="Times New Roman" w:hAnsi="Arial" w:cs="Arial"/>
          <w:sz w:val="24"/>
          <w:szCs w:val="24"/>
          <w:lang w:eastAsia="ru-RU"/>
        </w:rPr>
        <w:t>mishkan.ru</w:t>
      </w:r>
      <w:proofErr w:type="spellEnd"/>
    </w:p>
    <w:p w:rsidR="00F10D4C" w:rsidRPr="00B466EE" w:rsidRDefault="00F10D4C" w:rsidP="00F10D4C">
      <w:pPr>
        <w:tabs>
          <w:tab w:val="left" w:pos="709"/>
          <w:tab w:val="left" w:pos="380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Настоящее </w:t>
      </w:r>
      <w:r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на следующий день, после дня его официального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обнародования.</w:t>
      </w:r>
    </w:p>
    <w:p w:rsidR="00F10D4C" w:rsidRPr="00B466EE" w:rsidRDefault="00F10D4C" w:rsidP="00F10D4C">
      <w:pPr>
        <w:tabs>
          <w:tab w:val="left" w:pos="709"/>
          <w:tab w:val="left" w:pos="380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B466E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Pr="00B466E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решения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D3105A" w:rsidRPr="00B466EE" w:rsidRDefault="00D3105A" w:rsidP="00D3105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3105A" w:rsidRPr="00B466EE" w:rsidRDefault="00D3105A" w:rsidP="00D3105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466EE" w:rsidRPr="00B466EE" w:rsidRDefault="00F10D4C" w:rsidP="00B466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</w:t>
      </w:r>
    </w:p>
    <w:p w:rsidR="00F10D4C" w:rsidRPr="00B466EE" w:rsidRDefault="00F10D4C" w:rsidP="00B466E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E7FE5"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А.М. </w:t>
      </w:r>
      <w:proofErr w:type="spellStart"/>
      <w:r w:rsidR="007E7FE5" w:rsidRPr="00B466EE">
        <w:rPr>
          <w:rFonts w:ascii="Arial" w:eastAsia="Times New Roman" w:hAnsi="Arial" w:cs="Arial"/>
          <w:sz w:val="24"/>
          <w:szCs w:val="24"/>
          <w:lang w:eastAsia="ru-RU"/>
        </w:rPr>
        <w:t>Ильтубаев</w:t>
      </w:r>
      <w:proofErr w:type="spellEnd"/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105A" w:rsidRPr="00B466EE" w:rsidRDefault="00D3105A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283B2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Утверждено</w:t>
      </w:r>
    </w:p>
    <w:p w:rsidR="00F10D4C" w:rsidRPr="00B466E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Совета </w:t>
      </w:r>
    </w:p>
    <w:p w:rsidR="00F10D4C" w:rsidRPr="00B466E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F10D4C" w:rsidRPr="00B466EE" w:rsidRDefault="00EE186F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Баймурзинский</w:t>
      </w:r>
      <w:proofErr w:type="spellEnd"/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0D4C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F10D4C" w:rsidRPr="00B466E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F10D4C" w:rsidRPr="00B466E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</w:p>
    <w:p w:rsidR="00F10D4C" w:rsidRPr="00B466E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F10D4C" w:rsidRPr="00B466EE" w:rsidRDefault="00F10D4C" w:rsidP="00F10D4C">
      <w:pPr>
        <w:spacing w:after="0" w:line="240" w:lineRule="auto"/>
        <w:ind w:left="470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3105A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94 </w:t>
      </w:r>
      <w:r w:rsidR="007E7FE5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3B2E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3105A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3105A" w:rsidRPr="00B466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13.07.2020 г.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ведения реестров муниципальных нормативных правовых актов </w:t>
      </w: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29"/>
      <w:bookmarkEnd w:id="1"/>
      <w:r w:rsidRPr="00B466EE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1.1. </w:t>
      </w:r>
      <w:proofErr w:type="gramStart"/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порядке ведения реестров муниципальных нормативных правовых актов </w:t>
      </w: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Положение, реестры, органы местного самоуправления) разработано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09.02.2009 № 8-ФЗ «Об обеспечении доступа к информации о деятельности государственных органов и органов местного</w:t>
      </w:r>
      <w:proofErr w:type="gramEnd"/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самоуправления» в целях совершенствования нормативной правовой базы, унификации и систематизации учета нормативных правовых актов, принятых Советом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 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>и сведений о них, обеспечения открытости информации о деятельности представительного органа.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1.3. Реестры служат для решения задач: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– учета муниципальных правовых актов нормативного характера, сведений о них, контроля их соответствия законодательству;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– контроля своевременности проведения </w:t>
      </w:r>
      <w:proofErr w:type="spellStart"/>
      <w:r w:rsidRPr="00B466EE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–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  и аппаратов;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– обеспечения доступа к нормативной правовой базе муниципалитета граждан и юридических лиц, в том числе, хозяйствующих субъектов, общественных и иных заинтересованных организаций, средств массовой информации, контрольных (надзорных) органов и других.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</w:t>
      </w:r>
      <w:proofErr w:type="gramStart"/>
      <w:r w:rsidRPr="00B466EE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всех муниципальных нормативных правовых актах органа местного самоуправления, в соответствии с порядком, определенным разделом 2 Положения.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1.5. Уполномоченными на ведение и размещение на официальном сайте, реестров муниципальных нормативных правовых актов в представительном органе местного самоуправления является лицо, назначенное главой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2. Формирование и ведение реестров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2.1. Реестры ведутся в электронном виде на русском языке. 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2.2. В реестры включаются сведения о муниципальных нормативных правовых актах: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– как опубликованных, так и неопубликованных;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– как </w:t>
      </w:r>
      <w:proofErr w:type="gramStart"/>
      <w:r w:rsidRPr="00B466EE">
        <w:rPr>
          <w:rFonts w:ascii="Arial" w:eastAsia="Times New Roman" w:hAnsi="Arial" w:cs="Arial"/>
          <w:sz w:val="24"/>
          <w:szCs w:val="24"/>
          <w:lang w:eastAsia="ru-RU"/>
        </w:rPr>
        <w:t>действующих</w:t>
      </w:r>
      <w:proofErr w:type="gramEnd"/>
      <w:r w:rsidRPr="00B466EE">
        <w:rPr>
          <w:rFonts w:ascii="Arial" w:eastAsia="Times New Roman" w:hAnsi="Arial" w:cs="Arial"/>
          <w:sz w:val="24"/>
          <w:szCs w:val="24"/>
          <w:lang w:eastAsia="ru-RU"/>
        </w:rPr>
        <w:t>, так и утративших силу или измененных иными актами;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– о внесении изменений в иные акты или об утрате силы, приостановлении или продлении сроков действия иных актов.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2.3. В реестр, ведущийся в сельском поселении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 1, 2), включаются сведения: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– о решениях, принятых Советом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B466EE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постановлениях и распоряжениях главы </w:t>
      </w: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Республики </w:t>
      </w: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Башкортостан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, носящих нормативный характер. 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2.4. В реестры включаются следующие сведения: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– вид правового акта (рекомендуется по каждому виду правовых актов вести отдельный перечень);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– дата принятия;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–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F10D4C" w:rsidRPr="00B466EE" w:rsidRDefault="00F10D4C" w:rsidP="00D3105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– наименование (при наличии).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2.5. Включению в реестры подлежат следующие дополнительные сведения о муниципальных нормативных правовых актах: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– об опубликовании (обнародовании);</w:t>
      </w:r>
    </w:p>
    <w:p w:rsidR="00F10D4C" w:rsidRPr="00B466EE" w:rsidRDefault="00F10D4C" w:rsidP="00F10D4C">
      <w:pPr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– о внесении изменений (утрате силы), о признании судом </w:t>
      </w:r>
      <w:proofErr w:type="gramStart"/>
      <w:r w:rsidRPr="00B466EE">
        <w:rPr>
          <w:rFonts w:ascii="Arial" w:eastAsia="Times New Roman" w:hAnsi="Arial" w:cs="Arial"/>
          <w:sz w:val="24"/>
          <w:szCs w:val="24"/>
          <w:lang w:eastAsia="ru-RU"/>
        </w:rPr>
        <w:t>недействующими</w:t>
      </w:r>
      <w:proofErr w:type="gramEnd"/>
      <w:r w:rsidRPr="00B466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0D4C" w:rsidRPr="00B466EE" w:rsidRDefault="00F10D4C" w:rsidP="00F10D4C">
      <w:pPr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2.6. В реестры может включаться иная дополнительная информация о муниципальных нормативных правовых актах.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2.7.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2.8.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F10D4C" w:rsidRPr="00B466EE" w:rsidRDefault="00F10D4C" w:rsidP="00F10D4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         2.9. Уполномоченные лица, указанные в пункте 1.5 Положения, обрабатывают и включают в реестры информацию, указанную в пункте 2.8 Положения, а также размещение на официальном сайте </w:t>
      </w: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(раздел «Документы»), не позднее одного рабочего дня со дня их принятия.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актов, вносящих изменения, в течение семи рабочих дней создаются и размещаются на официальном сайте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(раздел «Документы») актуальные редакции изменяемых муниципальных нормативных правовых актов.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2.10. Тексты муниципальных нормативных правовых актов, указанные в абзаце втором пункта 2.8, абзаце втором пункта 2.9, в случае 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3.1. Информация, содержащаяся в реестрах, является общедоступной, размещаемой на официальном сайте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(раздел «Документы»). Получение ее в виде электронных образов (файлов) заинтересованными лицами не ограничивается.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</w:t>
      </w:r>
      <w:r w:rsidRPr="00B466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4. Ответственность за нарушение порядка ведения реестров</w:t>
      </w: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widowControl w:val="0"/>
        <w:autoSpaceDE w:val="0"/>
        <w:autoSpaceDN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4.1. 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F10D4C" w:rsidRPr="00B466EE" w:rsidRDefault="00F10D4C" w:rsidP="00F10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10D4C" w:rsidRPr="00B466EE" w:rsidSect="00F10D4C">
          <w:endnotePr>
            <w:numRestart w:val="eachSect"/>
          </w:endnotePr>
          <w:pgSz w:w="11906" w:h="16838"/>
          <w:pgMar w:top="709" w:right="566" w:bottom="709" w:left="1701" w:header="709" w:footer="709" w:gutter="0"/>
          <w:cols w:space="720"/>
          <w:docGrid w:linePitch="272"/>
        </w:sectPr>
      </w:pP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ведения реестров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нормативных правовых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актов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F10D4C" w:rsidRPr="00B466EE" w:rsidRDefault="00EE186F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F10D4C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МР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Республики Башкортостан</w:t>
      </w:r>
    </w:p>
    <w:p w:rsidR="00F10D4C" w:rsidRPr="00B466EE" w:rsidRDefault="00F10D4C" w:rsidP="00F10D4C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</w:rPr>
      </w:pPr>
    </w:p>
    <w:p w:rsidR="00F10D4C" w:rsidRPr="00B466EE" w:rsidRDefault="00F10D4C" w:rsidP="00F10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РЕЕСТР</w:t>
      </w:r>
    </w:p>
    <w:p w:rsidR="00F10D4C" w:rsidRPr="00B466EE" w:rsidRDefault="00F10D4C" w:rsidP="00F10D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</w:p>
    <w:p w:rsidR="00F10D4C" w:rsidRPr="00B466EE" w:rsidRDefault="00F10D4C" w:rsidP="00F10D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868"/>
        <w:gridCol w:w="720"/>
        <w:gridCol w:w="5224"/>
        <w:gridCol w:w="2127"/>
        <w:gridCol w:w="992"/>
      </w:tblGrid>
      <w:tr w:rsidR="00F10D4C" w:rsidRPr="00B466EE" w:rsidTr="00D13627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10D4C" w:rsidRPr="00B466EE" w:rsidTr="00D13627">
        <w:trPr>
          <w:trHeight w:val="13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10D4C" w:rsidRPr="00B466EE" w:rsidRDefault="00F10D4C" w:rsidP="00F10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200_ год</w:t>
            </w:r>
          </w:p>
        </w:tc>
      </w:tr>
      <w:tr w:rsidR="00F10D4C" w:rsidRPr="00B466EE" w:rsidTr="00D13627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B466EE" w:rsidTr="00D13627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2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B466EE" w:rsidTr="00D13627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0D4C" w:rsidRPr="00B466EE" w:rsidRDefault="00F10D4C" w:rsidP="00F10D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0D4C" w:rsidRPr="00B466EE" w:rsidRDefault="00F10D4C" w:rsidP="00F10D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 ведения реестров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нормативных правовых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 актов сельского поселения </w:t>
      </w:r>
    </w:p>
    <w:p w:rsidR="00F10D4C" w:rsidRPr="00B466EE" w:rsidRDefault="00EE186F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F10D4C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МР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Республики Башкортостан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:rsidR="00F10D4C" w:rsidRPr="00B466EE" w:rsidRDefault="00F10D4C" w:rsidP="00F10D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>муниципальных нормативных правовых актов</w:t>
      </w: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ind w:right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6EE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</w:t>
      </w:r>
      <w:proofErr w:type="spellStart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Баймурзинский</w:t>
      </w:r>
      <w:proofErr w:type="spellEnd"/>
      <w:r w:rsidR="00EE186F"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Мишкинский</w:t>
      </w:r>
      <w:proofErr w:type="spellEnd"/>
      <w:r w:rsidRPr="00B466E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район Республики Башкортостан</w:t>
      </w:r>
    </w:p>
    <w:p w:rsidR="00F10D4C" w:rsidRPr="00B466EE" w:rsidRDefault="00F10D4C" w:rsidP="00F10D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4764"/>
        <w:gridCol w:w="2380"/>
        <w:gridCol w:w="1731"/>
      </w:tblGrid>
      <w:tr w:rsidR="00F10D4C" w:rsidRPr="00B466EE" w:rsidTr="00D1362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</w:t>
            </w:r>
          </w:p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8" w:type="dxa"/>
            <w:shd w:val="clear" w:color="auto" w:fill="auto"/>
            <w:vAlign w:val="center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 дата официального опубликования (обнародования)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10D4C" w:rsidRPr="00B466EE" w:rsidTr="00D13627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10D4C" w:rsidRPr="00B466EE" w:rsidRDefault="00F10D4C" w:rsidP="00F10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B466EE" w:rsidTr="00D13627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10D4C" w:rsidRPr="00B466EE" w:rsidRDefault="00F10D4C" w:rsidP="00F10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</w:t>
            </w:r>
          </w:p>
        </w:tc>
      </w:tr>
      <w:tr w:rsidR="00F10D4C" w:rsidRPr="00B466EE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143"/>
        </w:trPr>
        <w:tc>
          <w:tcPr>
            <w:tcW w:w="56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B466EE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</w:t>
            </w:r>
          </w:p>
        </w:tc>
      </w:tr>
      <w:tr w:rsidR="00F10D4C" w:rsidRPr="00B466EE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B466EE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Постановления</w:t>
            </w:r>
          </w:p>
        </w:tc>
      </w:tr>
      <w:tr w:rsidR="00F10D4C" w:rsidRPr="00B466EE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135"/>
        </w:trPr>
        <w:tc>
          <w:tcPr>
            <w:tcW w:w="11023" w:type="dxa"/>
            <w:gridSpan w:val="6"/>
            <w:shd w:val="clear" w:color="auto" w:fill="FFFF00"/>
            <w:vAlign w:val="center"/>
          </w:tcPr>
          <w:p w:rsidR="00F10D4C" w:rsidRPr="00B466EE" w:rsidRDefault="00F10D4C" w:rsidP="00F10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B466EE" w:rsidTr="00D13627">
        <w:trPr>
          <w:trHeight w:val="135"/>
        </w:trPr>
        <w:tc>
          <w:tcPr>
            <w:tcW w:w="11023" w:type="dxa"/>
            <w:gridSpan w:val="6"/>
            <w:shd w:val="clear" w:color="auto" w:fill="auto"/>
            <w:vAlign w:val="center"/>
          </w:tcPr>
          <w:p w:rsidR="00F10D4C" w:rsidRPr="00B466EE" w:rsidRDefault="00F10D4C" w:rsidP="00F10D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Распоряжения</w:t>
            </w:r>
          </w:p>
        </w:tc>
      </w:tr>
      <w:tr w:rsidR="00F10D4C" w:rsidRPr="00B466EE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55"/>
        </w:trPr>
        <w:tc>
          <w:tcPr>
            <w:tcW w:w="56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143"/>
        </w:trPr>
        <w:tc>
          <w:tcPr>
            <w:tcW w:w="56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B466EE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Распоряжения</w:t>
            </w:r>
          </w:p>
        </w:tc>
      </w:tr>
      <w:tr w:rsidR="00F10D4C" w:rsidRPr="00B466EE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0D4C" w:rsidRPr="00B466EE" w:rsidTr="00D13627">
        <w:trPr>
          <w:trHeight w:val="21"/>
        </w:trPr>
        <w:tc>
          <w:tcPr>
            <w:tcW w:w="11023" w:type="dxa"/>
            <w:gridSpan w:val="6"/>
            <w:shd w:val="clear" w:color="auto" w:fill="FFFF00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  <w:tr w:rsidR="00F10D4C" w:rsidRPr="00B466EE" w:rsidTr="00D13627">
        <w:trPr>
          <w:trHeight w:val="21"/>
        </w:trPr>
        <w:tc>
          <w:tcPr>
            <w:tcW w:w="11023" w:type="dxa"/>
            <w:gridSpan w:val="6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66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Распоряжения</w:t>
            </w:r>
          </w:p>
        </w:tc>
      </w:tr>
      <w:tr w:rsidR="00F10D4C" w:rsidRPr="00B466EE" w:rsidTr="00D13627">
        <w:trPr>
          <w:trHeight w:val="21"/>
        </w:trPr>
        <w:tc>
          <w:tcPr>
            <w:tcW w:w="56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F10D4C" w:rsidRPr="00B466EE" w:rsidRDefault="00F10D4C" w:rsidP="00F1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0D4C" w:rsidRPr="00B466EE" w:rsidRDefault="00F10D4C" w:rsidP="00F10D4C">
      <w:pPr>
        <w:keepNext/>
        <w:spacing w:after="0" w:line="240" w:lineRule="auto"/>
        <w:ind w:right="15"/>
        <w:jc w:val="right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F10D4C" w:rsidRPr="00B466EE" w:rsidRDefault="00F10D4C" w:rsidP="00F10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0D4C" w:rsidRPr="00B466EE" w:rsidRDefault="00F10D4C" w:rsidP="00F10D4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58D4" w:rsidRPr="00B466EE" w:rsidRDefault="004258D4">
      <w:pPr>
        <w:rPr>
          <w:rFonts w:ascii="Arial" w:hAnsi="Arial" w:cs="Arial"/>
          <w:sz w:val="24"/>
          <w:szCs w:val="24"/>
        </w:rPr>
      </w:pPr>
    </w:p>
    <w:sectPr w:rsidR="004258D4" w:rsidRPr="00B466EE" w:rsidSect="00F10D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Restart w:val="eachSect"/>
  </w:endnotePr>
  <w:compat/>
  <w:rsids>
    <w:rsidRoot w:val="00471011"/>
    <w:rsid w:val="000629F0"/>
    <w:rsid w:val="00092A6C"/>
    <w:rsid w:val="001C0C28"/>
    <w:rsid w:val="00283B2E"/>
    <w:rsid w:val="004258D4"/>
    <w:rsid w:val="00471011"/>
    <w:rsid w:val="007E7FE5"/>
    <w:rsid w:val="00995469"/>
    <w:rsid w:val="00AD6AB2"/>
    <w:rsid w:val="00B466EE"/>
    <w:rsid w:val="00D3105A"/>
    <w:rsid w:val="00D411EE"/>
    <w:rsid w:val="00D44001"/>
    <w:rsid w:val="00D94773"/>
    <w:rsid w:val="00DF6744"/>
    <w:rsid w:val="00EE186F"/>
    <w:rsid w:val="00F1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05A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4">
    <w:name w:val="Основной текст Знак"/>
    <w:basedOn w:val="a0"/>
    <w:link w:val="a3"/>
    <w:rsid w:val="00D3105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8273-D6CF-4409-982E-EC9979BC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Военкомат</cp:lastModifiedBy>
  <cp:revision>7</cp:revision>
  <cp:lastPrinted>2020-07-18T11:16:00Z</cp:lastPrinted>
  <dcterms:created xsi:type="dcterms:W3CDTF">2020-06-25T06:59:00Z</dcterms:created>
  <dcterms:modified xsi:type="dcterms:W3CDTF">2020-07-26T05:43:00Z</dcterms:modified>
</cp:coreProperties>
</file>