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45203D" w:rsidRPr="007741C5" w:rsidTr="00F90FA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203D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45203D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45203D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муниципаль районының </w:t>
            </w:r>
          </w:p>
          <w:p w:rsidR="0045203D" w:rsidRPr="007741C5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Баймырза  ауыл советы</w:t>
            </w:r>
          </w:p>
          <w:p w:rsidR="0045203D" w:rsidRPr="007741C5" w:rsidRDefault="0045203D" w:rsidP="00F90FA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 биләмәһе  Хакимиәте</w:t>
            </w:r>
          </w:p>
          <w:p w:rsidR="0045203D" w:rsidRPr="007741C5" w:rsidRDefault="0045203D" w:rsidP="00F90FA1">
            <w:pPr>
              <w:jc w:val="center"/>
              <w:rPr>
                <w:b/>
                <w:lang w:val="be-BY"/>
              </w:rPr>
            </w:pPr>
          </w:p>
          <w:p w:rsidR="0045203D" w:rsidRPr="007741C5" w:rsidRDefault="0045203D" w:rsidP="00F90FA1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203D" w:rsidRDefault="0045203D" w:rsidP="00F90FA1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203D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45203D" w:rsidRPr="007741C5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45203D" w:rsidRDefault="0045203D" w:rsidP="00F90FA1">
            <w:pPr>
              <w:pStyle w:val="a8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45203D" w:rsidRPr="007741C5" w:rsidRDefault="0045203D" w:rsidP="00F90FA1">
            <w:pPr>
              <w:pStyle w:val="a8"/>
              <w:rPr>
                <w:b/>
                <w:sz w:val="22"/>
                <w:lang w:val="be-BY"/>
              </w:rPr>
            </w:pPr>
          </w:p>
          <w:p w:rsidR="0045203D" w:rsidRPr="007741C5" w:rsidRDefault="0045203D" w:rsidP="00F90FA1">
            <w:pPr>
              <w:jc w:val="center"/>
              <w:rPr>
                <w:lang w:val="sq-AL"/>
              </w:rPr>
            </w:pPr>
          </w:p>
        </w:tc>
      </w:tr>
    </w:tbl>
    <w:p w:rsidR="0045203D" w:rsidRDefault="0045203D" w:rsidP="0045203D"/>
    <w:p w:rsidR="0045203D" w:rsidRDefault="0045203D" w:rsidP="0045203D">
      <w:pPr>
        <w:rPr>
          <w:sz w:val="28"/>
        </w:rPr>
      </w:pPr>
      <w:r>
        <w:rPr>
          <w:sz w:val="28"/>
        </w:rPr>
        <w:t xml:space="preserve">                КАРАР                                                                     ПОСТАНОВЛЕНИЕ</w:t>
      </w:r>
    </w:p>
    <w:p w:rsidR="0074635A" w:rsidRDefault="0074635A" w:rsidP="0045203D">
      <w:pPr>
        <w:rPr>
          <w:sz w:val="28"/>
        </w:rPr>
      </w:pPr>
    </w:p>
    <w:p w:rsidR="0045203D" w:rsidRDefault="0045203D" w:rsidP="0045203D">
      <w:pPr>
        <w:rPr>
          <w:sz w:val="28"/>
        </w:rPr>
      </w:pPr>
      <w:r>
        <w:rPr>
          <w:color w:val="000000"/>
          <w:sz w:val="28"/>
          <w:szCs w:val="28"/>
        </w:rPr>
        <w:t xml:space="preserve">    23  январь  2019</w:t>
      </w:r>
      <w:r w:rsidRPr="005250B7">
        <w:rPr>
          <w:color w:val="000000"/>
          <w:sz w:val="28"/>
          <w:szCs w:val="28"/>
        </w:rPr>
        <w:t xml:space="preserve"> й.</w:t>
      </w:r>
      <w:r w:rsidRPr="005250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5250B7">
        <w:rPr>
          <w:sz w:val="28"/>
          <w:szCs w:val="28"/>
        </w:rPr>
        <w:t xml:space="preserve">      №</w:t>
      </w:r>
      <w:r w:rsidR="0074635A">
        <w:rPr>
          <w:sz w:val="28"/>
          <w:szCs w:val="28"/>
        </w:rPr>
        <w:t xml:space="preserve">  </w:t>
      </w:r>
      <w:r w:rsidR="00BB0AF7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</w:t>
      </w:r>
      <w:r w:rsidRPr="005250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23  января  2019 </w:t>
      </w:r>
      <w:r>
        <w:rPr>
          <w:sz w:val="28"/>
        </w:rPr>
        <w:t xml:space="preserve"> г.</w:t>
      </w:r>
    </w:p>
    <w:p w:rsidR="0045203D" w:rsidRPr="00E05D6B" w:rsidRDefault="0045203D" w:rsidP="0045203D">
      <w:pPr>
        <w:rPr>
          <w:sz w:val="28"/>
        </w:rPr>
      </w:pPr>
    </w:p>
    <w:p w:rsidR="002F317E" w:rsidRPr="00522D89" w:rsidRDefault="002F317E" w:rsidP="00FD69C1">
      <w:pPr>
        <w:ind w:firstLine="709"/>
        <w:jc w:val="center"/>
        <w:rPr>
          <w:b/>
          <w:sz w:val="28"/>
          <w:szCs w:val="28"/>
        </w:rPr>
      </w:pPr>
      <w:r w:rsidRPr="00522D89">
        <w:rPr>
          <w:b/>
          <w:sz w:val="28"/>
          <w:szCs w:val="28"/>
        </w:rPr>
        <w:t>Об утверждении Положени</w:t>
      </w:r>
      <w:r w:rsidR="00B43C2D" w:rsidRPr="00522D89">
        <w:rPr>
          <w:b/>
          <w:sz w:val="28"/>
          <w:szCs w:val="28"/>
        </w:rPr>
        <w:t>я</w:t>
      </w:r>
      <w:r w:rsidRPr="00522D89">
        <w:rPr>
          <w:b/>
          <w:sz w:val="28"/>
          <w:szCs w:val="28"/>
        </w:rPr>
        <w:t xml:space="preserve"> </w:t>
      </w:r>
      <w:r w:rsidR="00B43C2D" w:rsidRPr="00522D89">
        <w:rPr>
          <w:b/>
          <w:sz w:val="28"/>
          <w:szCs w:val="28"/>
        </w:rPr>
        <w:t>о материальном стимулировании сотрудников администрации сельского поселения Баймурзинский сельсовет муниципального района Мишкинский район Республики Башкортостан</w:t>
      </w:r>
    </w:p>
    <w:p w:rsidR="002F317E" w:rsidRPr="00522D89" w:rsidRDefault="002F317E" w:rsidP="00FD69C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32F" w:rsidRPr="00522D89" w:rsidRDefault="0093432F" w:rsidP="00FD69C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17E" w:rsidRPr="00522D89" w:rsidRDefault="002F317E" w:rsidP="00FD69C1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jc w:val="both"/>
        <w:rPr>
          <w:rStyle w:val="22"/>
          <w:b w:val="0"/>
          <w:bCs/>
          <w:color w:val="000000"/>
          <w:spacing w:val="40"/>
        </w:rPr>
      </w:pPr>
      <w:r w:rsidRPr="00522D89">
        <w:t>Руководствуясь ст. 35 Трудового кодекса Российской Федерации, п.</w:t>
      </w:r>
      <w:r w:rsidR="008514F3" w:rsidRPr="00522D89">
        <w:t>2</w:t>
      </w:r>
      <w:r w:rsidRPr="00522D89">
        <w:t xml:space="preserve"> ст.22 Федерального закона «О муниципальной службе в Российской Федерации», в соответствии со ст. 12 За</w:t>
      </w:r>
      <w:r w:rsidR="00A47E94" w:rsidRPr="00522D89">
        <w:t>кона Республики Башкортостан от</w:t>
      </w:r>
      <w:r w:rsidRPr="00522D89">
        <w:t xml:space="preserve"> 16 июля 2007 г</w:t>
      </w:r>
      <w:r w:rsidR="005F20BC" w:rsidRPr="00522D89">
        <w:t>.</w:t>
      </w:r>
      <w:r w:rsidRPr="00522D89">
        <w:t xml:space="preserve"> №</w:t>
      </w:r>
      <w:r w:rsidR="00DA0CD9" w:rsidRPr="00522D89">
        <w:t> </w:t>
      </w:r>
      <w:r w:rsidRPr="00522D89">
        <w:t>453-з «О муниципальной службе в Республике Башкортостан», постановлением Правительства Республики Башкортостан от 28 мая 2018 г</w:t>
      </w:r>
      <w:r w:rsidR="005F20BC" w:rsidRPr="00522D89">
        <w:t>.</w:t>
      </w:r>
      <w:r w:rsidRPr="00522D89">
        <w:t xml:space="preserve"> № 234 «О внесении изменений в нормативы формирования расходов на оплату труда в органах местного самоуправления в Республике Башкортостан» и в соответствии с </w:t>
      </w:r>
      <w:r w:rsidR="00FF54F9" w:rsidRPr="00522D89">
        <w:t>Постановлением Правительства Республики Башкортостан от 19 октября 2018 г</w:t>
      </w:r>
      <w:r w:rsidR="005F20BC" w:rsidRPr="00522D89">
        <w:t>.</w:t>
      </w:r>
      <w:r w:rsidR="00FF54F9" w:rsidRPr="00522D89">
        <w:t xml:space="preserve"> №</w:t>
      </w:r>
      <w:r w:rsidR="00A47E94" w:rsidRPr="00522D89">
        <w:t xml:space="preserve"> </w:t>
      </w:r>
      <w:r w:rsidR="00FF54F9" w:rsidRPr="00522D89">
        <w:t>506 "Об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Башкортостан"</w:t>
      </w:r>
      <w:r w:rsidRPr="00522D89">
        <w:t>,</w:t>
      </w:r>
      <w:r w:rsidRPr="00522D89">
        <w:rPr>
          <w:rStyle w:val="2"/>
          <w:color w:val="000000"/>
          <w:sz w:val="28"/>
        </w:rPr>
        <w:t xml:space="preserve"> </w:t>
      </w:r>
      <w:r w:rsidR="00E264DD" w:rsidRPr="00522D89">
        <w:rPr>
          <w:rStyle w:val="2"/>
          <w:color w:val="000000"/>
          <w:sz w:val="28"/>
        </w:rPr>
        <w:t xml:space="preserve">Администрация </w:t>
      </w:r>
      <w:r w:rsidRPr="00522D89">
        <w:t xml:space="preserve"> сельского поселения </w:t>
      </w:r>
      <w:r w:rsidR="00A43BDD" w:rsidRPr="00522D89">
        <w:t>Баймурзинский</w:t>
      </w:r>
      <w:r w:rsidRPr="00522D89">
        <w:t xml:space="preserve"> сельсовет муниципального района </w:t>
      </w:r>
      <w:r w:rsidR="00FF54F9" w:rsidRPr="00522D89">
        <w:t>Мишкинский</w:t>
      </w:r>
      <w:r w:rsidRPr="00522D89">
        <w:t xml:space="preserve"> район  Республики Башкортостан </w:t>
      </w:r>
      <w:r w:rsidR="00E264DD" w:rsidRPr="00522D89">
        <w:t xml:space="preserve">постановляет: </w:t>
      </w:r>
    </w:p>
    <w:p w:rsidR="001D1BC2" w:rsidRPr="00522D89" w:rsidRDefault="001D1BC2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522D89">
        <w:rPr>
          <w:sz w:val="28"/>
          <w:szCs w:val="28"/>
        </w:rPr>
        <w:t xml:space="preserve">Утвердить Положение о материальном стимулировании сотрудников </w:t>
      </w:r>
      <w:r w:rsidR="00E85C76" w:rsidRPr="00522D89">
        <w:rPr>
          <w:sz w:val="28"/>
          <w:szCs w:val="28"/>
        </w:rPr>
        <w:t>а</w:t>
      </w:r>
      <w:r w:rsidRPr="00522D89">
        <w:rPr>
          <w:sz w:val="28"/>
          <w:szCs w:val="28"/>
        </w:rPr>
        <w:t xml:space="preserve">дминистрации сельского поселения </w:t>
      </w:r>
      <w:r w:rsidR="00A43BDD" w:rsidRPr="00522D89">
        <w:rPr>
          <w:sz w:val="28"/>
          <w:szCs w:val="28"/>
        </w:rPr>
        <w:t>Баймурзинский</w:t>
      </w:r>
      <w:r w:rsidRPr="00522D89">
        <w:rPr>
          <w:sz w:val="28"/>
          <w:szCs w:val="28"/>
        </w:rPr>
        <w:t xml:space="preserve"> сельсовет муниципального района Мишкинский район Республики Башкортостан согласно  приложению</w:t>
      </w:r>
      <w:r w:rsidR="0045203D" w:rsidRPr="00522D89">
        <w:rPr>
          <w:sz w:val="28"/>
          <w:szCs w:val="28"/>
        </w:rPr>
        <w:t xml:space="preserve">. </w:t>
      </w:r>
      <w:r w:rsidR="00B90073" w:rsidRPr="00522D89">
        <w:rPr>
          <w:sz w:val="28"/>
          <w:szCs w:val="28"/>
        </w:rPr>
        <w:t xml:space="preserve"> </w:t>
      </w:r>
    </w:p>
    <w:p w:rsidR="0045203D" w:rsidRPr="00522D89" w:rsidRDefault="002F317E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522D89">
        <w:rPr>
          <w:sz w:val="28"/>
          <w:szCs w:val="28"/>
        </w:rPr>
        <w:t>Признать утратившим</w:t>
      </w:r>
      <w:r w:rsidR="001D1BC2" w:rsidRPr="00522D89">
        <w:rPr>
          <w:sz w:val="28"/>
          <w:szCs w:val="28"/>
        </w:rPr>
        <w:t>и</w:t>
      </w:r>
      <w:r w:rsidRPr="00522D89">
        <w:rPr>
          <w:sz w:val="28"/>
          <w:szCs w:val="28"/>
        </w:rPr>
        <w:t xml:space="preserve"> силу</w:t>
      </w:r>
      <w:r w:rsidR="006B0982" w:rsidRPr="00522D89">
        <w:rPr>
          <w:sz w:val="28"/>
          <w:szCs w:val="28"/>
        </w:rPr>
        <w:t xml:space="preserve"> </w:t>
      </w:r>
      <w:r w:rsidR="00E264DD" w:rsidRPr="00522D89">
        <w:rPr>
          <w:sz w:val="28"/>
          <w:szCs w:val="28"/>
        </w:rPr>
        <w:t>Постановлени</w:t>
      </w:r>
      <w:r w:rsidR="00F96059" w:rsidRPr="00522D89">
        <w:rPr>
          <w:sz w:val="28"/>
          <w:szCs w:val="28"/>
        </w:rPr>
        <w:t>е</w:t>
      </w:r>
      <w:r w:rsidR="00E264DD" w:rsidRPr="00522D89">
        <w:rPr>
          <w:sz w:val="28"/>
          <w:szCs w:val="28"/>
        </w:rPr>
        <w:t xml:space="preserve"> </w:t>
      </w:r>
      <w:r w:rsidRPr="00522D89">
        <w:rPr>
          <w:sz w:val="28"/>
          <w:szCs w:val="28"/>
        </w:rPr>
        <w:t xml:space="preserve"> сельского поселения </w:t>
      </w:r>
      <w:r w:rsidR="00A43BDD" w:rsidRPr="00522D89">
        <w:rPr>
          <w:sz w:val="28"/>
          <w:szCs w:val="28"/>
        </w:rPr>
        <w:t>Баймурзинский</w:t>
      </w:r>
      <w:r w:rsidRPr="00522D89">
        <w:rPr>
          <w:sz w:val="28"/>
          <w:szCs w:val="28"/>
        </w:rPr>
        <w:t xml:space="preserve"> сельсовет муниципального района </w:t>
      </w:r>
      <w:r w:rsidR="001D1BC2" w:rsidRPr="00522D89">
        <w:rPr>
          <w:sz w:val="28"/>
          <w:szCs w:val="28"/>
        </w:rPr>
        <w:t>Мишкинский</w:t>
      </w:r>
      <w:r w:rsidRPr="00522D89">
        <w:rPr>
          <w:sz w:val="28"/>
          <w:szCs w:val="28"/>
        </w:rPr>
        <w:t xml:space="preserve"> район  Республики Башкортостан от </w:t>
      </w:r>
      <w:r w:rsidR="00661FB4" w:rsidRPr="00522D89">
        <w:rPr>
          <w:sz w:val="28"/>
          <w:szCs w:val="28"/>
        </w:rPr>
        <w:t xml:space="preserve">27 января 2016 года </w:t>
      </w:r>
      <w:r w:rsidR="00B90073" w:rsidRPr="00522D89">
        <w:rPr>
          <w:sz w:val="28"/>
          <w:szCs w:val="28"/>
        </w:rPr>
        <w:t>№</w:t>
      </w:r>
      <w:r w:rsidR="00661FB4" w:rsidRPr="00522D89">
        <w:rPr>
          <w:sz w:val="28"/>
          <w:szCs w:val="28"/>
        </w:rPr>
        <w:t xml:space="preserve"> 6 </w:t>
      </w:r>
      <w:r w:rsidR="006B0982" w:rsidRPr="00522D89">
        <w:rPr>
          <w:sz w:val="28"/>
          <w:szCs w:val="28"/>
        </w:rPr>
        <w:t>«Положение о материальном стимулировании сотрудников администрации сельского поселения Баймурзинский сельсовет муниципального района Мишкинский район Республики Башкортостан</w:t>
      </w:r>
      <w:r w:rsidR="0045203D" w:rsidRPr="00522D89">
        <w:rPr>
          <w:sz w:val="28"/>
          <w:szCs w:val="28"/>
        </w:rPr>
        <w:t>.</w:t>
      </w:r>
    </w:p>
    <w:p w:rsidR="00731A65" w:rsidRPr="00522D89" w:rsidRDefault="00731A65" w:rsidP="00FD69C1">
      <w:pPr>
        <w:numPr>
          <w:ilvl w:val="0"/>
          <w:numId w:val="1"/>
        </w:numPr>
        <w:tabs>
          <w:tab w:val="clear" w:pos="1515"/>
          <w:tab w:val="num" w:pos="1080"/>
        </w:tabs>
        <w:ind w:left="0" w:firstLine="709"/>
        <w:jc w:val="both"/>
        <w:rPr>
          <w:sz w:val="28"/>
          <w:szCs w:val="28"/>
        </w:rPr>
      </w:pPr>
      <w:r w:rsidRPr="00522D89">
        <w:rPr>
          <w:sz w:val="28"/>
          <w:szCs w:val="28"/>
        </w:rPr>
        <w:t xml:space="preserve">Настоящее решение </w:t>
      </w:r>
      <w:r w:rsidR="00FE298B" w:rsidRPr="00522D89">
        <w:rPr>
          <w:sz w:val="28"/>
          <w:szCs w:val="28"/>
        </w:rPr>
        <w:t>вступает в законную силу</w:t>
      </w:r>
      <w:r w:rsidRPr="00522D89">
        <w:rPr>
          <w:sz w:val="28"/>
          <w:szCs w:val="28"/>
        </w:rPr>
        <w:t xml:space="preserve"> с 1 января 2019 года.</w:t>
      </w:r>
    </w:p>
    <w:p w:rsidR="002F317E" w:rsidRPr="00522D89" w:rsidRDefault="00731A65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522D89">
        <w:rPr>
          <w:sz w:val="28"/>
          <w:szCs w:val="28"/>
        </w:rPr>
        <w:t>6</w:t>
      </w:r>
      <w:r w:rsidR="002F317E" w:rsidRPr="00522D89">
        <w:rPr>
          <w:sz w:val="28"/>
          <w:szCs w:val="28"/>
        </w:rPr>
        <w:t>.</w:t>
      </w:r>
      <w:r w:rsidR="005F20BC" w:rsidRPr="00522D89">
        <w:rPr>
          <w:sz w:val="28"/>
          <w:szCs w:val="28"/>
        </w:rPr>
        <w:t xml:space="preserve"> </w:t>
      </w:r>
      <w:r w:rsidR="002F317E" w:rsidRPr="00522D89">
        <w:rPr>
          <w:sz w:val="28"/>
          <w:szCs w:val="28"/>
        </w:rPr>
        <w:t xml:space="preserve">Обнародовать настоящее решение на информационном стенде в здании     администрации сельского поселения </w:t>
      </w:r>
      <w:r w:rsidR="00A43BDD" w:rsidRPr="00522D89">
        <w:rPr>
          <w:sz w:val="28"/>
          <w:szCs w:val="28"/>
        </w:rPr>
        <w:t>Баймурзинский</w:t>
      </w:r>
      <w:r w:rsidR="002F317E" w:rsidRPr="00522D89">
        <w:rPr>
          <w:sz w:val="28"/>
          <w:szCs w:val="28"/>
        </w:rPr>
        <w:t xml:space="preserve"> сельсовет по адресу: 452</w:t>
      </w:r>
      <w:r w:rsidR="00661FB4" w:rsidRPr="00522D89">
        <w:rPr>
          <w:sz w:val="28"/>
          <w:szCs w:val="28"/>
        </w:rPr>
        <w:t>353,</w:t>
      </w:r>
      <w:r w:rsidR="002F317E" w:rsidRPr="00522D89">
        <w:rPr>
          <w:sz w:val="28"/>
          <w:szCs w:val="28"/>
        </w:rPr>
        <w:t xml:space="preserve"> Республика Башкортостан, </w:t>
      </w:r>
      <w:r w:rsidR="00B90073" w:rsidRPr="00522D89">
        <w:rPr>
          <w:sz w:val="28"/>
          <w:szCs w:val="28"/>
        </w:rPr>
        <w:t>Мишкинский</w:t>
      </w:r>
      <w:r w:rsidR="002F317E" w:rsidRPr="00522D89">
        <w:rPr>
          <w:sz w:val="28"/>
          <w:szCs w:val="28"/>
        </w:rPr>
        <w:t xml:space="preserve"> район, </w:t>
      </w:r>
      <w:r w:rsidR="00A43BDD" w:rsidRPr="00522D89">
        <w:rPr>
          <w:sz w:val="28"/>
          <w:szCs w:val="28"/>
        </w:rPr>
        <w:t>д.Баймурзино ул.Мичурина, 10,</w:t>
      </w:r>
      <w:r w:rsidR="002F317E" w:rsidRPr="00522D89">
        <w:rPr>
          <w:sz w:val="28"/>
          <w:szCs w:val="28"/>
        </w:rPr>
        <w:t xml:space="preserve"> и разместить в сети общего доступа «Интернет» </w:t>
      </w:r>
      <w:r w:rsidR="002F317E" w:rsidRPr="00522D89">
        <w:rPr>
          <w:iCs/>
          <w:sz w:val="28"/>
          <w:szCs w:val="28"/>
        </w:rPr>
        <w:t xml:space="preserve">на официальном сайте </w:t>
      </w:r>
      <w:r w:rsidR="002F317E" w:rsidRPr="00522D89">
        <w:rPr>
          <w:sz w:val="28"/>
          <w:szCs w:val="28"/>
        </w:rPr>
        <w:t xml:space="preserve">сельского поселения: </w:t>
      </w:r>
      <w:r w:rsidR="00B90073" w:rsidRPr="00522D89">
        <w:rPr>
          <w:sz w:val="28"/>
          <w:szCs w:val="28"/>
          <w:lang w:val="en-US"/>
        </w:rPr>
        <w:t>http</w:t>
      </w:r>
      <w:r w:rsidR="00B90073" w:rsidRPr="00522D89">
        <w:rPr>
          <w:sz w:val="28"/>
          <w:szCs w:val="28"/>
        </w:rPr>
        <w:t>://</w:t>
      </w:r>
      <w:r w:rsidR="00B90073" w:rsidRPr="00522D89">
        <w:rPr>
          <w:sz w:val="28"/>
          <w:szCs w:val="28"/>
          <w:lang w:val="en-US"/>
        </w:rPr>
        <w:t>mishkino</w:t>
      </w:r>
      <w:r w:rsidR="00B90073" w:rsidRPr="00522D89">
        <w:rPr>
          <w:sz w:val="28"/>
          <w:szCs w:val="28"/>
        </w:rPr>
        <w:t>.</w:t>
      </w:r>
      <w:r w:rsidR="00B90073" w:rsidRPr="00522D89">
        <w:rPr>
          <w:sz w:val="28"/>
          <w:szCs w:val="28"/>
          <w:lang w:val="en-US"/>
        </w:rPr>
        <w:t>selskisovet</w:t>
      </w:r>
      <w:r w:rsidR="00B90073" w:rsidRPr="00522D89">
        <w:rPr>
          <w:sz w:val="28"/>
          <w:szCs w:val="28"/>
        </w:rPr>
        <w:t>.</w:t>
      </w:r>
      <w:r w:rsidR="00B90073" w:rsidRPr="00522D89">
        <w:rPr>
          <w:sz w:val="28"/>
          <w:szCs w:val="28"/>
          <w:lang w:val="en-US"/>
        </w:rPr>
        <w:t>ru</w:t>
      </w:r>
      <w:r w:rsidR="005F20BC" w:rsidRPr="00522D89">
        <w:rPr>
          <w:sz w:val="28"/>
          <w:szCs w:val="28"/>
        </w:rPr>
        <w:t>.</w:t>
      </w:r>
    </w:p>
    <w:p w:rsidR="00B90073" w:rsidRPr="00522D89" w:rsidRDefault="00731A65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sz w:val="28"/>
          <w:szCs w:val="28"/>
        </w:rPr>
      </w:pPr>
      <w:r w:rsidRPr="00522D89">
        <w:rPr>
          <w:sz w:val="28"/>
          <w:szCs w:val="28"/>
        </w:rPr>
        <w:t>7</w:t>
      </w:r>
      <w:r w:rsidR="00B90073" w:rsidRPr="00522D89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B90073" w:rsidRPr="00522D89">
        <w:rPr>
          <w:sz w:val="28"/>
          <w:szCs w:val="28"/>
        </w:rPr>
        <w:lastRenderedPageBreak/>
        <w:t xml:space="preserve">комиссию по бюджету, налогам, вопросам муниципальной собственности Совета сельского поселения </w:t>
      </w:r>
      <w:r w:rsidR="00A43BDD" w:rsidRPr="00522D89">
        <w:rPr>
          <w:sz w:val="28"/>
          <w:szCs w:val="28"/>
        </w:rPr>
        <w:t>Баймурзинский</w:t>
      </w:r>
      <w:r w:rsidR="00B90073" w:rsidRPr="00522D89">
        <w:rPr>
          <w:sz w:val="28"/>
          <w:szCs w:val="28"/>
        </w:rPr>
        <w:t xml:space="preserve"> сельсовет муниципального района Мишкинский район  Республики Башкортостан.</w:t>
      </w:r>
    </w:p>
    <w:p w:rsidR="00B90073" w:rsidRPr="00522D89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sz w:val="28"/>
          <w:szCs w:val="28"/>
        </w:rPr>
      </w:pPr>
    </w:p>
    <w:p w:rsidR="00B90073" w:rsidRPr="00522D89" w:rsidRDefault="00B90073" w:rsidP="00FD69C1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sz w:val="28"/>
          <w:szCs w:val="28"/>
        </w:rPr>
      </w:pPr>
    </w:p>
    <w:p w:rsidR="00FE298B" w:rsidRDefault="002F317E" w:rsidP="004326BA">
      <w:pPr>
        <w:spacing w:before="20"/>
        <w:rPr>
          <w:sz w:val="28"/>
          <w:szCs w:val="28"/>
        </w:rPr>
      </w:pPr>
      <w:r w:rsidRPr="00522D89">
        <w:rPr>
          <w:sz w:val="28"/>
          <w:szCs w:val="28"/>
        </w:rPr>
        <w:t xml:space="preserve">Глава сельского поселения </w:t>
      </w:r>
      <w:r w:rsidR="00B90073" w:rsidRPr="00522D89">
        <w:rPr>
          <w:sz w:val="28"/>
          <w:szCs w:val="28"/>
        </w:rPr>
        <w:t xml:space="preserve">                                                         </w:t>
      </w:r>
      <w:r w:rsidR="00E85C76" w:rsidRPr="00522D89">
        <w:rPr>
          <w:sz w:val="28"/>
          <w:szCs w:val="28"/>
        </w:rPr>
        <w:t xml:space="preserve">            </w:t>
      </w:r>
      <w:r w:rsidR="00A43BDD" w:rsidRPr="00522D89">
        <w:rPr>
          <w:sz w:val="28"/>
          <w:szCs w:val="28"/>
        </w:rPr>
        <w:t>Б.Т.</w:t>
      </w:r>
      <w:r w:rsidR="00661FB4" w:rsidRPr="00522D89">
        <w:rPr>
          <w:sz w:val="28"/>
          <w:szCs w:val="28"/>
        </w:rPr>
        <w:t xml:space="preserve"> </w:t>
      </w:r>
      <w:r w:rsidR="00A43BDD" w:rsidRPr="00522D89">
        <w:rPr>
          <w:sz w:val="28"/>
          <w:szCs w:val="28"/>
        </w:rPr>
        <w:t xml:space="preserve">Байбулатов </w:t>
      </w: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Default="00522D89" w:rsidP="004326BA">
      <w:pPr>
        <w:spacing w:before="20"/>
        <w:rPr>
          <w:sz w:val="28"/>
          <w:szCs w:val="28"/>
        </w:rPr>
      </w:pPr>
    </w:p>
    <w:p w:rsidR="00522D89" w:rsidRPr="00522D89" w:rsidRDefault="00522D89" w:rsidP="004326BA">
      <w:pPr>
        <w:spacing w:before="20"/>
        <w:rPr>
          <w:sz w:val="28"/>
          <w:szCs w:val="28"/>
        </w:rPr>
      </w:pPr>
    </w:p>
    <w:p w:rsidR="0045203D" w:rsidRPr="00522D89" w:rsidRDefault="0045203D" w:rsidP="004326BA">
      <w:pPr>
        <w:spacing w:before="20"/>
        <w:rPr>
          <w:sz w:val="28"/>
          <w:szCs w:val="28"/>
        </w:rPr>
      </w:pPr>
    </w:p>
    <w:p w:rsidR="0045203D" w:rsidRDefault="0045203D" w:rsidP="004520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3872" w:rsidRPr="004326BA" w:rsidRDefault="00DF3872" w:rsidP="00385E4E">
      <w:pPr>
        <w:pStyle w:val="ConsPlusNormal"/>
        <w:widowControl/>
        <w:ind w:left="5103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3872" w:rsidRPr="004326BA" w:rsidRDefault="00DF3872" w:rsidP="004326BA">
      <w:pPr>
        <w:pStyle w:val="ConsPlusNormal"/>
        <w:widowControl/>
        <w:ind w:left="5103" w:firstLine="0"/>
        <w:rPr>
          <w:b/>
          <w:bCs/>
          <w:sz w:val="24"/>
          <w:szCs w:val="24"/>
        </w:rPr>
      </w:pPr>
      <w:r w:rsidRPr="004326BA">
        <w:rPr>
          <w:rFonts w:ascii="Times New Roman" w:hAnsi="Times New Roman" w:cs="Times New Roman"/>
          <w:sz w:val="24"/>
          <w:szCs w:val="24"/>
        </w:rPr>
        <w:t xml:space="preserve">к </w:t>
      </w:r>
      <w:r w:rsidR="004326BA" w:rsidRPr="004326BA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СП </w:t>
      </w:r>
      <w:r w:rsidRPr="004326BA">
        <w:rPr>
          <w:rFonts w:ascii="Times New Roman" w:hAnsi="Times New Roman" w:cs="Times New Roman"/>
          <w:sz w:val="24"/>
          <w:szCs w:val="24"/>
        </w:rPr>
        <w:t xml:space="preserve"> </w:t>
      </w:r>
      <w:r w:rsidR="00A43BDD" w:rsidRPr="004326BA">
        <w:rPr>
          <w:rFonts w:ascii="Times New Roman" w:hAnsi="Times New Roman" w:cs="Times New Roman"/>
          <w:sz w:val="24"/>
          <w:szCs w:val="24"/>
        </w:rPr>
        <w:t>Баймурзинский</w:t>
      </w:r>
      <w:r w:rsidRPr="004326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 от</w:t>
      </w:r>
      <w:r w:rsidR="006C13E2">
        <w:rPr>
          <w:rFonts w:ascii="Times New Roman" w:hAnsi="Times New Roman" w:cs="Times New Roman"/>
          <w:sz w:val="24"/>
          <w:szCs w:val="24"/>
        </w:rPr>
        <w:t xml:space="preserve"> 23.01.2019 г. № 7.</w:t>
      </w:r>
    </w:p>
    <w:p w:rsidR="00B76D82" w:rsidRDefault="00B76D82" w:rsidP="00385E4E">
      <w:pPr>
        <w:ind w:firstLine="709"/>
        <w:jc w:val="center"/>
        <w:rPr>
          <w:b/>
          <w:bCs/>
          <w:sz w:val="28"/>
          <w:szCs w:val="28"/>
        </w:rPr>
      </w:pPr>
    </w:p>
    <w:p w:rsidR="00DF3872" w:rsidRPr="00211D2C" w:rsidRDefault="00DF3872" w:rsidP="00385E4E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>ПОЛОЖЕНИЕ</w:t>
      </w:r>
    </w:p>
    <w:p w:rsidR="00B76D82" w:rsidRPr="00211D2C" w:rsidRDefault="00DF3872" w:rsidP="004326BA">
      <w:pPr>
        <w:ind w:firstLine="709"/>
        <w:jc w:val="center"/>
        <w:rPr>
          <w:b/>
          <w:bCs/>
          <w:sz w:val="28"/>
          <w:szCs w:val="28"/>
        </w:rPr>
      </w:pPr>
      <w:r w:rsidRPr="00211D2C">
        <w:rPr>
          <w:b/>
          <w:bCs/>
          <w:sz w:val="28"/>
          <w:szCs w:val="28"/>
        </w:rPr>
        <w:t xml:space="preserve">о материальном стимулировании сотрудников администрации </w:t>
      </w:r>
      <w:r w:rsidRPr="00DF3872">
        <w:rPr>
          <w:b/>
          <w:bCs/>
          <w:sz w:val="28"/>
          <w:szCs w:val="28"/>
        </w:rPr>
        <w:t xml:space="preserve">сельского поселения </w:t>
      </w:r>
      <w:r w:rsidR="00A43BDD" w:rsidRPr="00A43BDD">
        <w:rPr>
          <w:b/>
          <w:sz w:val="28"/>
          <w:szCs w:val="28"/>
        </w:rPr>
        <w:t>Баймурзинский</w:t>
      </w:r>
      <w:r w:rsidRPr="00DF3872">
        <w:rPr>
          <w:b/>
          <w:bCs/>
          <w:sz w:val="28"/>
          <w:szCs w:val="28"/>
        </w:rPr>
        <w:t xml:space="preserve"> сельсовет муниципального района Мишкинский район  </w:t>
      </w:r>
      <w:r w:rsidRPr="00211D2C">
        <w:rPr>
          <w:b/>
          <w:bCs/>
          <w:sz w:val="28"/>
          <w:szCs w:val="28"/>
        </w:rPr>
        <w:t>Республики Башкортостан</w:t>
      </w:r>
    </w:p>
    <w:p w:rsidR="00DF3872" w:rsidRPr="005800F1" w:rsidRDefault="00DF3872" w:rsidP="00385E4E">
      <w:pPr>
        <w:ind w:firstLine="709"/>
        <w:jc w:val="center"/>
        <w:outlineLvl w:val="1"/>
        <w:rPr>
          <w:b/>
          <w:sz w:val="28"/>
          <w:szCs w:val="28"/>
        </w:rPr>
      </w:pPr>
      <w:r w:rsidRPr="005800F1">
        <w:rPr>
          <w:b/>
          <w:sz w:val="28"/>
          <w:szCs w:val="28"/>
        </w:rPr>
        <w:t>1. Общие положения</w:t>
      </w:r>
    </w:p>
    <w:p w:rsidR="00DF3872" w:rsidRPr="00211D2C" w:rsidRDefault="00DF3872" w:rsidP="00385E4E">
      <w:pPr>
        <w:ind w:firstLine="709"/>
        <w:jc w:val="both"/>
        <w:rPr>
          <w:sz w:val="28"/>
          <w:szCs w:val="28"/>
        </w:rPr>
      </w:pPr>
    </w:p>
    <w:p w:rsidR="00DF3872" w:rsidRPr="004326BA" w:rsidRDefault="00DF3872" w:rsidP="001B12E7">
      <w:pPr>
        <w:ind w:firstLine="709"/>
        <w:jc w:val="both"/>
      </w:pPr>
      <w:r w:rsidRPr="004326BA">
        <w:t xml:space="preserve">1.1. Настоящее Положение разработано в соответствии с </w:t>
      </w:r>
      <w:r w:rsidR="005C766E" w:rsidRPr="004326BA">
        <w:t>Трудовым кодексом Российской Федерации от 30 декабря 2001 г. № 197-ФЗ</w:t>
      </w:r>
      <w:r w:rsidR="0007286F" w:rsidRPr="004326BA">
        <w:t xml:space="preserve"> (с последующими изменениями)</w:t>
      </w:r>
      <w:r w:rsidR="005C766E" w:rsidRPr="004326BA">
        <w:t xml:space="preserve">, </w:t>
      </w:r>
      <w:r w:rsidRPr="004326BA">
        <w:t xml:space="preserve">Федеральным </w:t>
      </w:r>
      <w:hyperlink r:id="rId9" w:history="1">
        <w:r w:rsidRPr="004326BA">
          <w:t>законом</w:t>
        </w:r>
      </w:hyperlink>
      <w:r w:rsidRPr="004326BA">
        <w:t xml:space="preserve"> от 2 марта 2007 г</w:t>
      </w:r>
      <w:r w:rsidR="005C766E" w:rsidRPr="004326BA">
        <w:t>.</w:t>
      </w:r>
      <w:r w:rsidRPr="004326BA">
        <w:t xml:space="preserve"> N 25-ФЗ "О муниципальной службе в Российской Федерации"</w:t>
      </w:r>
      <w:r w:rsidR="0007286F" w:rsidRPr="004326BA">
        <w:t xml:space="preserve"> (с последующими изменениями)</w:t>
      </w:r>
      <w:r w:rsidRPr="004326BA">
        <w:t xml:space="preserve">, </w:t>
      </w:r>
      <w:hyperlink r:id="rId10" w:history="1">
        <w:r w:rsidRPr="004326BA">
          <w:t>Законом</w:t>
        </w:r>
      </w:hyperlink>
      <w:r w:rsidRPr="004326BA">
        <w:t xml:space="preserve"> Республики Башкортостан от 16 июля 2007 г</w:t>
      </w:r>
      <w:r w:rsidR="005C766E" w:rsidRPr="004326BA">
        <w:t>. №</w:t>
      </w:r>
      <w:r w:rsidRPr="004326BA">
        <w:t xml:space="preserve"> 453-з "О муниципальной службе в Республике Башкортостан"</w:t>
      </w:r>
      <w:r w:rsidR="0007286F" w:rsidRPr="004326BA">
        <w:t xml:space="preserve"> (с последующими изменениями)</w:t>
      </w:r>
      <w:r w:rsidRPr="004326BA">
        <w:t xml:space="preserve">, </w:t>
      </w:r>
      <w:hyperlink r:id="rId11" w:history="1">
        <w:r w:rsidRPr="004326BA">
          <w:t>Постановлением</w:t>
        </w:r>
      </w:hyperlink>
      <w:r w:rsidRPr="004326BA">
        <w:t xml:space="preserve"> Правительства Республики Башкортостан от 24</w:t>
      </w:r>
      <w:r w:rsidR="00F41EC3" w:rsidRPr="004326BA">
        <w:t xml:space="preserve"> декабря </w:t>
      </w:r>
      <w:r w:rsidRPr="004326BA">
        <w:t>2013</w:t>
      </w:r>
      <w:r w:rsidR="00F41EC3" w:rsidRPr="004326BA">
        <w:t xml:space="preserve"> </w:t>
      </w:r>
      <w:r w:rsidRPr="004326BA">
        <w:t>г. №</w:t>
      </w:r>
      <w:r w:rsidR="005C766E" w:rsidRPr="004326BA">
        <w:t xml:space="preserve"> </w:t>
      </w:r>
      <w:r w:rsidRPr="004326BA">
        <w:t>610 «Об утверждении нормативов формирования расходов на оплату труда в органах местного самоуправления в Республике Башкортостан»</w:t>
      </w:r>
      <w:r w:rsidR="0007286F" w:rsidRPr="004326BA">
        <w:t xml:space="preserve"> (с последующими изменениями)</w:t>
      </w:r>
      <w:r w:rsidRPr="004326BA">
        <w:t xml:space="preserve"> и в целях усиления материальной заинтересованности </w:t>
      </w:r>
      <w:r w:rsidR="005C766E" w:rsidRPr="004326BA">
        <w:t>сотрудников</w:t>
      </w:r>
      <w:r w:rsidRPr="004326BA">
        <w:t xml:space="preserve"> </w:t>
      </w:r>
      <w:r w:rsidR="004A6E6D" w:rsidRPr="004326BA">
        <w:t>администрации</w:t>
      </w:r>
      <w:r w:rsidRPr="004326BA">
        <w:t xml:space="preserve"> </w:t>
      </w:r>
      <w:r w:rsidR="005C766E" w:rsidRPr="004326BA">
        <w:t xml:space="preserve">сельского поселения </w:t>
      </w:r>
      <w:r w:rsidR="00A43BDD" w:rsidRPr="004326BA">
        <w:t>Баймурзинский</w:t>
      </w:r>
      <w:r w:rsidR="005C766E" w:rsidRPr="004326BA">
        <w:t xml:space="preserve"> сельсовет муницип</w:t>
      </w:r>
      <w:r w:rsidR="004A6E6D" w:rsidRPr="004326BA">
        <w:t>ального района Мишкинский район</w:t>
      </w:r>
      <w:r w:rsidR="005C766E" w:rsidRPr="004326BA">
        <w:t xml:space="preserve"> </w:t>
      </w:r>
      <w:r w:rsidRPr="004326BA">
        <w:t>Республики Башкортостан</w:t>
      </w:r>
      <w:r w:rsidR="003940F1" w:rsidRPr="004326BA">
        <w:t xml:space="preserve"> (далее – администрация сельского поселения)</w:t>
      </w:r>
      <w:r w:rsidRPr="004326BA">
        <w:t xml:space="preserve"> в повышении качества выполнения задач, возложенных на </w:t>
      </w:r>
      <w:r w:rsidR="001B12E7" w:rsidRPr="004326BA">
        <w:t>администрацию сельского поселения</w:t>
      </w:r>
      <w:r w:rsidRPr="004326BA">
        <w:t>, своевременном и добросовестном исполнении своих должностных обязанностей, повышении уровня ответственности за порученный участок работы, а также выполнение заданий в особых условиях и определяет порядок выплаты премий, единовремен</w:t>
      </w:r>
      <w:r w:rsidR="001B12E7" w:rsidRPr="004326BA">
        <w:t>ных выплат, материальной помощи и</w:t>
      </w:r>
      <w:r w:rsidRPr="004326BA">
        <w:t xml:space="preserve"> поощрений</w:t>
      </w:r>
      <w:r w:rsidR="001B12E7" w:rsidRPr="004326BA">
        <w:t>.</w:t>
      </w:r>
    </w:p>
    <w:p w:rsidR="00DF3872" w:rsidRPr="004326BA" w:rsidRDefault="00DF3872" w:rsidP="00385E4E">
      <w:pPr>
        <w:ind w:firstLine="709"/>
        <w:jc w:val="both"/>
      </w:pPr>
      <w:r w:rsidRPr="004326BA">
        <w:t xml:space="preserve">1.2. Изменения и дополнения в Положение могут вноситься решением Совета </w:t>
      </w:r>
      <w:r w:rsidR="005C766E" w:rsidRPr="004326BA">
        <w:t xml:space="preserve">сельского поселения </w:t>
      </w:r>
      <w:r w:rsidR="00A43BDD" w:rsidRPr="004326BA">
        <w:t>Баймурзинский</w:t>
      </w:r>
      <w:r w:rsidR="005C766E" w:rsidRPr="004326BA">
        <w:t xml:space="preserve"> сельсовет муниципального района Мишкинский район </w:t>
      </w:r>
      <w:r w:rsidRPr="004326BA">
        <w:t>Республики Башкортостан с указанием даты введения их в действие.</w:t>
      </w:r>
    </w:p>
    <w:p w:rsidR="00DF3872" w:rsidRPr="004326BA" w:rsidRDefault="00DF3872" w:rsidP="00385E4E">
      <w:pPr>
        <w:ind w:firstLine="709"/>
        <w:jc w:val="both"/>
      </w:pPr>
    </w:p>
    <w:p w:rsidR="00DF3872" w:rsidRPr="004326BA" w:rsidRDefault="00DF3872" w:rsidP="00385E4E">
      <w:pPr>
        <w:ind w:firstLine="709"/>
        <w:jc w:val="center"/>
        <w:outlineLvl w:val="1"/>
        <w:rPr>
          <w:b/>
        </w:rPr>
      </w:pPr>
      <w:r w:rsidRPr="004326BA">
        <w:rPr>
          <w:b/>
        </w:rPr>
        <w:t>2. Виды материального стимулирования</w:t>
      </w:r>
    </w:p>
    <w:p w:rsidR="00DF3872" w:rsidRPr="004326BA" w:rsidRDefault="00DF3872" w:rsidP="00385E4E">
      <w:pPr>
        <w:ind w:firstLine="709"/>
        <w:jc w:val="both"/>
      </w:pPr>
    </w:p>
    <w:p w:rsidR="00DF3872" w:rsidRPr="004326BA" w:rsidRDefault="007220DA" w:rsidP="00385E4E">
      <w:pPr>
        <w:ind w:firstLine="709"/>
        <w:jc w:val="both"/>
      </w:pPr>
      <w:r w:rsidRPr="004326BA">
        <w:t xml:space="preserve">Муниципальным служащим и работникам администрации (далее – сотрудники) </w:t>
      </w:r>
      <w:r w:rsidR="00DF3872" w:rsidRPr="004326BA">
        <w:t>устанавливаются следующие выплаты стимулирующего характера:</w:t>
      </w:r>
    </w:p>
    <w:p w:rsidR="00DF3872" w:rsidRPr="004326BA" w:rsidRDefault="006656B5" w:rsidP="00385E4E">
      <w:pPr>
        <w:tabs>
          <w:tab w:val="left" w:pos="1134"/>
        </w:tabs>
        <w:ind w:firstLine="709"/>
        <w:jc w:val="both"/>
      </w:pPr>
      <w:r w:rsidRPr="004326BA">
        <w:t>2.1. Премирование</w:t>
      </w:r>
      <w:r w:rsidR="00DF3872" w:rsidRPr="004326BA">
        <w:t xml:space="preserve"> за успешное и качественное выполнение должностных обязанностей и поручений руководства.</w:t>
      </w:r>
    </w:p>
    <w:p w:rsidR="00DF3872" w:rsidRPr="004326BA" w:rsidRDefault="00DF3872" w:rsidP="00385E4E">
      <w:pPr>
        <w:tabs>
          <w:tab w:val="left" w:pos="1134"/>
        </w:tabs>
        <w:ind w:firstLine="709"/>
        <w:jc w:val="both"/>
      </w:pPr>
      <w:r w:rsidRPr="004326BA">
        <w:t>2.2. Единовременная выплата при предоставлении ежегодного оплачиваемого отпуска.</w:t>
      </w:r>
    </w:p>
    <w:p w:rsidR="00DF3872" w:rsidRPr="004326BA" w:rsidRDefault="00DF3872" w:rsidP="00385E4E">
      <w:pPr>
        <w:tabs>
          <w:tab w:val="left" w:pos="1134"/>
        </w:tabs>
        <w:ind w:firstLine="709"/>
        <w:jc w:val="both"/>
      </w:pPr>
      <w:r w:rsidRPr="004326BA">
        <w:t>2.3. Оказание материальной помощи</w:t>
      </w:r>
      <w:r w:rsidR="001B12E7" w:rsidRPr="004326BA">
        <w:t>.</w:t>
      </w:r>
    </w:p>
    <w:p w:rsidR="00DF3872" w:rsidRPr="004326BA" w:rsidRDefault="00DF3872" w:rsidP="003940F1">
      <w:pPr>
        <w:ind w:firstLine="709"/>
        <w:jc w:val="both"/>
      </w:pPr>
      <w:r w:rsidRPr="004326BA">
        <w:t>2.4. Иные единовременные выплаты.</w:t>
      </w:r>
    </w:p>
    <w:p w:rsidR="00DF3872" w:rsidRPr="004326BA" w:rsidRDefault="00DF3872" w:rsidP="00385E4E">
      <w:pPr>
        <w:ind w:firstLine="709"/>
        <w:jc w:val="center"/>
        <w:outlineLvl w:val="1"/>
        <w:rPr>
          <w:b/>
        </w:rPr>
      </w:pPr>
      <w:r w:rsidRPr="004326BA">
        <w:rPr>
          <w:b/>
        </w:rPr>
        <w:t>3. Условия и порядок премирования</w:t>
      </w:r>
    </w:p>
    <w:p w:rsidR="00DF3872" w:rsidRPr="004326BA" w:rsidRDefault="00DF3872" w:rsidP="007220DA">
      <w:pPr>
        <w:jc w:val="both"/>
      </w:pPr>
    </w:p>
    <w:p w:rsidR="00DF3872" w:rsidRPr="004326BA" w:rsidRDefault="007220DA" w:rsidP="00385E4E">
      <w:pPr>
        <w:ind w:firstLine="709"/>
        <w:jc w:val="both"/>
      </w:pPr>
      <w:r w:rsidRPr="004326BA">
        <w:t xml:space="preserve">3.1. </w:t>
      </w:r>
      <w:r w:rsidR="00DF3872" w:rsidRPr="004326BA">
        <w:t xml:space="preserve">Премирование </w:t>
      </w:r>
      <w:r w:rsidRPr="004326BA">
        <w:t>сотрудников</w:t>
      </w:r>
      <w:r w:rsidR="003A30A7" w:rsidRPr="004326BA">
        <w:t xml:space="preserve"> </w:t>
      </w:r>
      <w:r w:rsidR="00DF3872" w:rsidRPr="004326BA">
        <w:t xml:space="preserve">производится по результатам работы с учетом обеспечения задач и функций, возложенных на орган местного самоуправления, исполнение должностных инструкций. </w:t>
      </w:r>
    </w:p>
    <w:p w:rsidR="00DF3872" w:rsidRPr="004326BA" w:rsidRDefault="003A30A7" w:rsidP="00385E4E">
      <w:pPr>
        <w:ind w:firstLine="709"/>
        <w:jc w:val="both"/>
      </w:pPr>
      <w:r w:rsidRPr="004326BA">
        <w:t>3.</w:t>
      </w:r>
      <w:r w:rsidR="007220DA" w:rsidRPr="004326BA">
        <w:t>2</w:t>
      </w:r>
      <w:r w:rsidR="00DF3872" w:rsidRPr="004326BA">
        <w:t xml:space="preserve">. Выплата премий производится в пределах установленного фонда оплаты труда, утвержденного в органе местного самоуправления за соответствующий год. При определении суммы премий конкретному </w:t>
      </w:r>
      <w:r w:rsidRPr="004326BA">
        <w:t>сотруднику</w:t>
      </w:r>
      <w:r w:rsidR="00DF3872" w:rsidRPr="004326BA">
        <w:t xml:space="preserve"> учитываются:</w:t>
      </w:r>
    </w:p>
    <w:p w:rsidR="00DF3872" w:rsidRPr="004326BA" w:rsidRDefault="00DF3872" w:rsidP="00385E4E">
      <w:pPr>
        <w:ind w:firstLine="709"/>
        <w:jc w:val="both"/>
      </w:pPr>
      <w:r w:rsidRPr="004326BA">
        <w:t>- своевременное и качественное выполнение работником задач и функций, возложенных должностной инструкцией;</w:t>
      </w:r>
    </w:p>
    <w:p w:rsidR="00DF3872" w:rsidRPr="004326BA" w:rsidRDefault="00DF3872" w:rsidP="00385E4E">
      <w:pPr>
        <w:ind w:firstLine="709"/>
        <w:jc w:val="both"/>
      </w:pPr>
      <w:r w:rsidRPr="004326BA">
        <w:lastRenderedPageBreak/>
        <w:t>- степень сложности, важности и качества выполнения задания, эффективность доступных результатов;</w:t>
      </w:r>
    </w:p>
    <w:p w:rsidR="00DF3872" w:rsidRPr="004326BA" w:rsidRDefault="00DF3872" w:rsidP="00385E4E">
      <w:pPr>
        <w:ind w:firstLine="709"/>
        <w:jc w:val="both"/>
      </w:pPr>
      <w:r w:rsidRPr="004326BA">
        <w:t>- достижения значимых результатов в ходе выполнения задач и функций, возложенных должностной инструкцией;</w:t>
      </w:r>
    </w:p>
    <w:p w:rsidR="00DF3872" w:rsidRPr="004326BA" w:rsidRDefault="00DF3872" w:rsidP="00385E4E">
      <w:pPr>
        <w:ind w:firstLine="709"/>
        <w:jc w:val="both"/>
      </w:pPr>
      <w:r w:rsidRPr="004326BA">
        <w:t>- внедрение новых форм и методов в работе позитивно отразившихся на результатах.</w:t>
      </w:r>
    </w:p>
    <w:p w:rsidR="00DF3872" w:rsidRPr="004326BA" w:rsidRDefault="003A30A7" w:rsidP="00385E4E">
      <w:pPr>
        <w:ind w:firstLine="709"/>
        <w:jc w:val="both"/>
      </w:pPr>
      <w:r w:rsidRPr="004326BA">
        <w:t>3.</w:t>
      </w:r>
      <w:r w:rsidR="007220DA" w:rsidRPr="004326BA">
        <w:t>3</w:t>
      </w:r>
      <w:r w:rsidR="00DF3872" w:rsidRPr="004326BA">
        <w:t xml:space="preserve">. Решение о выплате премий </w:t>
      </w:r>
      <w:r w:rsidRPr="004326BA">
        <w:t>сотрудникам</w:t>
      </w:r>
      <w:r w:rsidR="00DF3872" w:rsidRPr="004326BA">
        <w:t xml:space="preserve"> оформляется распоряжением главы администрации </w:t>
      </w:r>
      <w:r w:rsidR="004948B8" w:rsidRPr="004326BA">
        <w:t>сельского поселения</w:t>
      </w:r>
      <w:r w:rsidR="00DF3872" w:rsidRPr="004326BA">
        <w:t>. Размер премии может определяться в твердой сумме (в рублях), в процентах</w:t>
      </w:r>
      <w:r w:rsidRPr="004326BA">
        <w:t xml:space="preserve"> от оклада месячного содержания, </w:t>
      </w:r>
      <w:r w:rsidR="00DF3872" w:rsidRPr="004326BA">
        <w:t>в процентах денежного содержания муниципального служащего</w:t>
      </w:r>
      <w:r w:rsidRPr="004326BA">
        <w:t xml:space="preserve">, в процентах </w:t>
      </w:r>
      <w:r w:rsidR="007220DA" w:rsidRPr="004326BA">
        <w:t>тарифной ставки работника.</w:t>
      </w:r>
    </w:p>
    <w:p w:rsidR="00DF3872" w:rsidRPr="004326BA" w:rsidRDefault="007220DA" w:rsidP="00385E4E">
      <w:pPr>
        <w:ind w:firstLine="709"/>
        <w:jc w:val="both"/>
      </w:pPr>
      <w:r w:rsidRPr="004326BA">
        <w:t>3.4</w:t>
      </w:r>
      <w:r w:rsidR="00DF3872" w:rsidRPr="004326BA">
        <w:t xml:space="preserve">. При определении размера премии </w:t>
      </w:r>
      <w:r w:rsidRPr="004326BA">
        <w:t>сотрудникам</w:t>
      </w:r>
      <w:r w:rsidR="00DF3872" w:rsidRPr="004326BA">
        <w:t xml:space="preserve"> основаниями для понижения ее размера (отказа в премировании) являются:</w:t>
      </w:r>
    </w:p>
    <w:p w:rsidR="00DF3872" w:rsidRPr="004326BA" w:rsidRDefault="00DF3872" w:rsidP="00385E4E">
      <w:pPr>
        <w:ind w:firstLine="709"/>
        <w:jc w:val="both"/>
      </w:pPr>
      <w:r w:rsidRPr="004326BA">
        <w:t>- несоблюдение установленных сроков для выполнения поручений руководства или требований должностной инструкции, некачественное их выполнение при отсутствии уважительных причин</w:t>
      </w:r>
      <w:r w:rsidR="006656B5" w:rsidRPr="004326BA">
        <w:t xml:space="preserve"> – 100 % должностного оклада</w:t>
      </w:r>
      <w:r w:rsidR="007220DA" w:rsidRPr="004326BA">
        <w:t>, тарифной ставки</w:t>
      </w:r>
      <w:r w:rsidRPr="004326BA">
        <w:t>;</w:t>
      </w:r>
    </w:p>
    <w:p w:rsidR="00DF3872" w:rsidRPr="004326BA" w:rsidRDefault="00DF3872" w:rsidP="00385E4E">
      <w:pPr>
        <w:ind w:firstLine="709"/>
        <w:jc w:val="both"/>
      </w:pPr>
      <w:r w:rsidRPr="004326BA">
        <w:t>- недостаточный уровень исполнительной дисциплины</w:t>
      </w:r>
      <w:r w:rsidR="006656B5" w:rsidRPr="004326BA">
        <w:t xml:space="preserve"> – 50 % должностного оклада</w:t>
      </w:r>
      <w:r w:rsidR="007220DA" w:rsidRPr="004326BA">
        <w:t>, тарифной ставки</w:t>
      </w:r>
      <w:r w:rsidRPr="004326BA">
        <w:t>;</w:t>
      </w:r>
    </w:p>
    <w:p w:rsidR="00DF3872" w:rsidRPr="004326BA" w:rsidRDefault="00DF3872" w:rsidP="00385E4E">
      <w:pPr>
        <w:ind w:firstLine="709"/>
        <w:jc w:val="both"/>
      </w:pPr>
      <w:r w:rsidRPr="004326BA">
        <w:t>- низкая результативность работы</w:t>
      </w:r>
      <w:r w:rsidR="006656B5" w:rsidRPr="004326BA">
        <w:t xml:space="preserve"> – 50 % должностного оклада</w:t>
      </w:r>
      <w:r w:rsidR="007220DA" w:rsidRPr="004326BA">
        <w:t>, тарифной ставки</w:t>
      </w:r>
      <w:r w:rsidRPr="004326BA">
        <w:t>;</w:t>
      </w:r>
    </w:p>
    <w:p w:rsidR="00DF3872" w:rsidRPr="004326BA" w:rsidRDefault="00DF3872" w:rsidP="00385E4E">
      <w:pPr>
        <w:ind w:firstLine="709"/>
        <w:jc w:val="both"/>
      </w:pPr>
      <w:r w:rsidRPr="004326BA">
        <w:t>- ненадлежащее качество работы с документами и выполнение поручений руководителя</w:t>
      </w:r>
      <w:r w:rsidR="006656B5" w:rsidRPr="004326BA">
        <w:t xml:space="preserve"> – 50 % должностного оклада</w:t>
      </w:r>
      <w:r w:rsidR="007220DA" w:rsidRPr="004326BA">
        <w:t>, тарифной ставки</w:t>
      </w:r>
      <w:r w:rsidRPr="004326BA">
        <w:t>;</w:t>
      </w:r>
    </w:p>
    <w:p w:rsidR="00DF3872" w:rsidRPr="004326BA" w:rsidRDefault="00DF3872" w:rsidP="00385E4E">
      <w:pPr>
        <w:ind w:firstLine="709"/>
        <w:jc w:val="both"/>
      </w:pPr>
      <w:r w:rsidRPr="004326BA">
        <w:t>-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</w:t>
      </w:r>
      <w:r w:rsidR="006656B5" w:rsidRPr="004326BA">
        <w:t xml:space="preserve"> – 50 % должностного оклада</w:t>
      </w:r>
      <w:r w:rsidR="007220DA" w:rsidRPr="004326BA">
        <w:t>, тарифной ставки</w:t>
      </w:r>
      <w:r w:rsidRPr="004326BA">
        <w:t>.</w:t>
      </w:r>
    </w:p>
    <w:p w:rsidR="00DF3872" w:rsidRPr="004326BA" w:rsidRDefault="00DF3872" w:rsidP="00385E4E">
      <w:pPr>
        <w:ind w:firstLine="709"/>
        <w:jc w:val="both"/>
      </w:pPr>
      <w:r w:rsidRPr="004326BA">
        <w:t>3.</w:t>
      </w:r>
      <w:r w:rsidR="007220DA" w:rsidRPr="004326BA">
        <w:t xml:space="preserve">5. </w:t>
      </w:r>
      <w:r w:rsidRPr="004326BA">
        <w:t>Премии за определенный период выплачиваются в размере, пропорциональном фактически отработанному времени. В качестве расчетного периода для исчисления премии принимается отработанное время, равное месяцу.</w:t>
      </w:r>
    </w:p>
    <w:p w:rsidR="00DF3872" w:rsidRPr="004326BA" w:rsidRDefault="007220DA" w:rsidP="00385E4E">
      <w:pPr>
        <w:ind w:firstLine="709"/>
        <w:jc w:val="both"/>
      </w:pPr>
      <w:r w:rsidRPr="004326BA">
        <w:t>Сотрудникам</w:t>
      </w:r>
      <w:r w:rsidR="00DF3872" w:rsidRPr="004326BA">
        <w:t>, прекратившим трудовые отношения до окончания периода премирования, премия за отработанное время не начисляется.</w:t>
      </w:r>
    </w:p>
    <w:p w:rsidR="00DF3872" w:rsidRPr="004326BA" w:rsidRDefault="007220DA" w:rsidP="00FD07FB">
      <w:pPr>
        <w:ind w:firstLine="709"/>
        <w:jc w:val="both"/>
      </w:pPr>
      <w:r w:rsidRPr="004326BA">
        <w:t xml:space="preserve">3.6. </w:t>
      </w:r>
      <w:r w:rsidR="00DF3872" w:rsidRPr="004326BA"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 и включаются в заработок, на который начисляется районный коэффициент.</w:t>
      </w:r>
    </w:p>
    <w:p w:rsidR="00DF3872" w:rsidRPr="004326BA" w:rsidRDefault="00DF3872" w:rsidP="00385E4E">
      <w:pPr>
        <w:ind w:firstLine="709"/>
        <w:jc w:val="center"/>
        <w:outlineLvl w:val="1"/>
        <w:rPr>
          <w:b/>
        </w:rPr>
      </w:pPr>
      <w:r w:rsidRPr="004326BA">
        <w:rPr>
          <w:b/>
        </w:rPr>
        <w:t xml:space="preserve">4. Единовременная выплата </w:t>
      </w:r>
    </w:p>
    <w:p w:rsidR="00DF3872" w:rsidRPr="004326BA" w:rsidRDefault="00DF3872" w:rsidP="004326BA">
      <w:pPr>
        <w:ind w:firstLine="709"/>
        <w:jc w:val="center"/>
        <w:outlineLvl w:val="1"/>
        <w:rPr>
          <w:b/>
        </w:rPr>
      </w:pPr>
      <w:r w:rsidRPr="004326BA">
        <w:rPr>
          <w:b/>
        </w:rPr>
        <w:t>при предоставлении ежегодного оплачиваемого отпуска</w:t>
      </w:r>
    </w:p>
    <w:p w:rsidR="00DF3872" w:rsidRPr="004326BA" w:rsidRDefault="00B440E0" w:rsidP="00385E4E">
      <w:pPr>
        <w:ind w:firstLine="709"/>
        <w:jc w:val="both"/>
      </w:pPr>
      <w:r w:rsidRPr="004326BA">
        <w:t>Главе администрации, м</w:t>
      </w:r>
      <w:r w:rsidR="00DF3872" w:rsidRPr="004326BA">
        <w:t>униципальн</w:t>
      </w:r>
      <w:r w:rsidRPr="004326BA">
        <w:t>ым</w:t>
      </w:r>
      <w:r w:rsidR="00DF3872" w:rsidRPr="004326BA">
        <w:t xml:space="preserve"> служащ</w:t>
      </w:r>
      <w:r w:rsidRPr="004326BA">
        <w:t>им</w:t>
      </w:r>
      <w:r w:rsidR="00DF3872" w:rsidRPr="004326BA">
        <w:t xml:space="preserve"> </w:t>
      </w:r>
      <w:r w:rsidRPr="004326BA">
        <w:t xml:space="preserve">сельского поселения </w:t>
      </w:r>
      <w:r w:rsidR="00DF3872" w:rsidRPr="004326BA">
        <w:t>на основании личного заявления производится единовременная выплата в размере двух</w:t>
      </w:r>
      <w:r w:rsidRPr="004326BA">
        <w:t xml:space="preserve"> ежемесячных денежных вознаграждений, двух окладов </w:t>
      </w:r>
      <w:r w:rsidR="00DF3872" w:rsidRPr="004326BA">
        <w:t>денежного содержания</w:t>
      </w:r>
      <w:r w:rsidRPr="004326BA">
        <w:t>,</w:t>
      </w:r>
      <w:r w:rsidR="00DF3872" w:rsidRPr="004326BA">
        <w:t xml:space="preserve"> при предоставлении ежегодного оплачиваемого отпуска один раз в календарном году, независимо от времени использования отпуска.</w:t>
      </w:r>
    </w:p>
    <w:p w:rsidR="00DF3872" w:rsidRPr="004326BA" w:rsidRDefault="00DF3872" w:rsidP="00385E4E">
      <w:pPr>
        <w:ind w:firstLine="709"/>
        <w:jc w:val="both"/>
      </w:pPr>
      <w:bookmarkStart w:id="0" w:name="sub_42"/>
      <w:bookmarkEnd w:id="0"/>
      <w:r w:rsidRPr="004326BA">
        <w:t xml:space="preserve">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</w:t>
      </w:r>
      <w:r w:rsidR="00B440E0" w:rsidRPr="004326BA">
        <w:t xml:space="preserve">главы администрации, </w:t>
      </w:r>
      <w:r w:rsidRPr="004326BA">
        <w:t>муниципального служащего, о чём он указывает в своём заявлении о предоставлении ежегодного оплачиваемого отпуска.</w:t>
      </w:r>
    </w:p>
    <w:p w:rsidR="00DF3872" w:rsidRPr="004326BA" w:rsidRDefault="00DF3872" w:rsidP="00385E4E">
      <w:pPr>
        <w:ind w:firstLine="709"/>
        <w:jc w:val="both"/>
      </w:pPr>
      <w:r w:rsidRPr="004326BA">
        <w:t>При увольнении муниципального служащего, не получившего в текущем году единовременную выплату к отпуску,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времени.</w:t>
      </w:r>
    </w:p>
    <w:p w:rsidR="00DF3872" w:rsidRPr="004326BA" w:rsidRDefault="00DF3872" w:rsidP="00385E4E">
      <w:pPr>
        <w:ind w:firstLine="709"/>
        <w:jc w:val="both"/>
      </w:pPr>
      <w:r w:rsidRPr="004326BA">
        <w:t xml:space="preserve">Если вновь принятым муниципальным служащим в течение календарного года не использован ежегодный оплачиваемый отпуск, указанная выплата производится </w:t>
      </w:r>
      <w:r w:rsidR="002E460A" w:rsidRPr="004326BA">
        <w:t xml:space="preserve"> по заявлению сотрудника </w:t>
      </w:r>
      <w:r w:rsidRPr="004326BA">
        <w:t>в декабре текущего года пропорционально отработанному времени.</w:t>
      </w:r>
    </w:p>
    <w:p w:rsidR="00DF3872" w:rsidRPr="004326BA" w:rsidRDefault="00DF3872" w:rsidP="00385E4E">
      <w:pPr>
        <w:ind w:firstLine="709"/>
        <w:jc w:val="both"/>
        <w:rPr>
          <w:b/>
        </w:rPr>
      </w:pPr>
    </w:p>
    <w:p w:rsidR="002E460A" w:rsidRPr="004326BA" w:rsidRDefault="00DF3872" w:rsidP="004326BA">
      <w:pPr>
        <w:ind w:firstLine="709"/>
        <w:jc w:val="center"/>
        <w:outlineLvl w:val="1"/>
        <w:rPr>
          <w:b/>
        </w:rPr>
      </w:pPr>
      <w:r w:rsidRPr="004326BA">
        <w:rPr>
          <w:b/>
        </w:rPr>
        <w:t>5. Оказание материальной помощи</w:t>
      </w:r>
    </w:p>
    <w:p w:rsidR="00CE1B4D" w:rsidRPr="004326BA" w:rsidRDefault="00FD07FB" w:rsidP="002E460A">
      <w:pPr>
        <w:ind w:firstLine="709"/>
        <w:jc w:val="both"/>
      </w:pPr>
      <w:r w:rsidRPr="004326BA">
        <w:t>5.</w:t>
      </w:r>
      <w:r w:rsidR="00F3039D" w:rsidRPr="004326BA">
        <w:t xml:space="preserve">1. Материальная помощь </w:t>
      </w:r>
      <w:r w:rsidRPr="004326BA">
        <w:t xml:space="preserve">сотрудникам администрации сельского поселения </w:t>
      </w:r>
      <w:r w:rsidR="00CE1B4D" w:rsidRPr="004326BA">
        <w:t xml:space="preserve">выплачивается в следующих случаях: </w:t>
      </w:r>
    </w:p>
    <w:p w:rsidR="00CE1B4D" w:rsidRPr="004326BA" w:rsidRDefault="00CE1B4D" w:rsidP="002E460A">
      <w:pPr>
        <w:ind w:firstLine="709"/>
        <w:jc w:val="both"/>
      </w:pPr>
      <w:r w:rsidRPr="004326BA">
        <w:lastRenderedPageBreak/>
        <w:t>а) при предоставлении ежегодного оплачиваемого отпуска;</w:t>
      </w:r>
    </w:p>
    <w:p w:rsidR="00CE1B4D" w:rsidRPr="004326BA" w:rsidRDefault="00CE1B4D" w:rsidP="00CE1B4D">
      <w:pPr>
        <w:ind w:firstLine="709"/>
        <w:jc w:val="both"/>
      </w:pPr>
      <w:r w:rsidRPr="004326BA">
        <w:t>б) при рождении ребенка - на основании копии свидетельства о рождении</w:t>
      </w:r>
      <w:r w:rsidR="00115BFA" w:rsidRPr="004326BA">
        <w:t xml:space="preserve">, в размере одного </w:t>
      </w:r>
      <w:r w:rsidR="004C51C5" w:rsidRPr="004326BA">
        <w:t xml:space="preserve">ежемесячного денежного вознаграждения, должностного </w:t>
      </w:r>
      <w:r w:rsidR="00115BFA" w:rsidRPr="004326BA">
        <w:t>оклада</w:t>
      </w:r>
      <w:r w:rsidR="004C51C5" w:rsidRPr="004326BA">
        <w:t>, месячной тарифной ставки</w:t>
      </w:r>
      <w:r w:rsidRPr="004326BA">
        <w:t>;</w:t>
      </w:r>
    </w:p>
    <w:p w:rsidR="00CE1B4D" w:rsidRPr="004326BA" w:rsidRDefault="00CE1B4D" w:rsidP="00CE1B4D">
      <w:pPr>
        <w:ind w:firstLine="709"/>
        <w:jc w:val="both"/>
      </w:pPr>
      <w:r w:rsidRPr="004326BA">
        <w:t>в) смерти близких родственников (супруга, супруги, отца, матери, детей, родных братьев и сестер) - на основании копии свидетельства о смерти</w:t>
      </w:r>
      <w:r w:rsidR="00115BFA" w:rsidRPr="004326BA">
        <w:t xml:space="preserve">, </w:t>
      </w:r>
      <w:r w:rsidR="004C51C5" w:rsidRPr="004326BA">
        <w:t>в размере одного ежемесячного денежного вознаграждения, должностного оклада, месячной тарифной ставки</w:t>
      </w:r>
      <w:r w:rsidRPr="004326BA">
        <w:t>;</w:t>
      </w:r>
    </w:p>
    <w:p w:rsidR="00CE1B4D" w:rsidRPr="004326BA" w:rsidRDefault="00CE1B4D" w:rsidP="00CE1B4D">
      <w:pPr>
        <w:ind w:firstLine="709"/>
        <w:jc w:val="both"/>
      </w:pPr>
      <w:r w:rsidRPr="004326BA">
        <w:t>г) в случаях особой нуждаемости (на специальное лечение и восстановление здоровья в связи с несчастным случаем, аварией, длительной болезнью, приобретение дорогостоящих лекарственных средств, платного амбулаторного и госпитального обследования)</w:t>
      </w:r>
      <w:r w:rsidR="007E1677" w:rsidRPr="004326BA">
        <w:t xml:space="preserve"> – на основании заявления</w:t>
      </w:r>
      <w:r w:rsidR="004C51C5" w:rsidRPr="004326BA">
        <w:t xml:space="preserve">. Размер выплаты </w:t>
      </w:r>
      <w:r w:rsidR="00BE5AC7" w:rsidRPr="004326BA">
        <w:t>устанавливается главой администрации сельского поселения</w:t>
      </w:r>
      <w:r w:rsidR="00115BFA" w:rsidRPr="004326BA">
        <w:t xml:space="preserve"> </w:t>
      </w:r>
      <w:r w:rsidR="00BE5AC7" w:rsidRPr="004326BA">
        <w:t>исходя из понесенных затрат обратившегося</w:t>
      </w:r>
      <w:r w:rsidRPr="004326BA">
        <w:t>;</w:t>
      </w:r>
    </w:p>
    <w:p w:rsidR="00CE1B4D" w:rsidRPr="004326BA" w:rsidRDefault="00CE1B4D" w:rsidP="00CE1B4D">
      <w:pPr>
        <w:ind w:firstLine="709"/>
        <w:jc w:val="both"/>
      </w:pPr>
      <w:r w:rsidRPr="004326BA">
        <w:t xml:space="preserve">д) в связи со свадьбой сотрудника </w:t>
      </w:r>
      <w:r w:rsidR="007E1677" w:rsidRPr="004326BA">
        <w:t xml:space="preserve">- </w:t>
      </w:r>
      <w:r w:rsidRPr="004326BA">
        <w:t>на основании копии свидетельства о браке</w:t>
      </w:r>
      <w:r w:rsidR="00BE5AC7" w:rsidRPr="004326BA">
        <w:t>, в размере одного ежемесячного денежного вознаграждения, должностного оклада, месячной тарифной ставки</w:t>
      </w:r>
      <w:r w:rsidRPr="004326BA">
        <w:t>;</w:t>
      </w:r>
    </w:p>
    <w:p w:rsidR="00CE1B4D" w:rsidRPr="004326BA" w:rsidRDefault="00CE1B4D" w:rsidP="00CE1B4D">
      <w:pPr>
        <w:ind w:firstLine="709"/>
        <w:jc w:val="both"/>
      </w:pPr>
      <w:r w:rsidRPr="004326BA">
        <w:t>е) в случае награждения государственными наградами, присвоения почетных званий и поощрения благодарственными письмами Российской Федерации и Республики Башкортостан</w:t>
      </w:r>
      <w:r w:rsidR="007E1677" w:rsidRPr="004326BA">
        <w:t xml:space="preserve"> – на основании распоряжения главы администрации</w:t>
      </w:r>
      <w:r w:rsidR="00BE5AC7" w:rsidRPr="004326BA">
        <w:t>, в размере одного ежемесячного денежного вознаграждения, должностного оклада, месячной тарифной ставки</w:t>
      </w:r>
      <w:r w:rsidRPr="004326BA">
        <w:t xml:space="preserve">; </w:t>
      </w:r>
    </w:p>
    <w:p w:rsidR="00F3039D" w:rsidRPr="004326BA" w:rsidRDefault="00CE1B4D" w:rsidP="002E460A">
      <w:pPr>
        <w:ind w:firstLine="709"/>
        <w:jc w:val="both"/>
      </w:pPr>
      <w:r w:rsidRPr="004326BA">
        <w:t>ж) в связи с юбилейными датами при достижении ими 50-летия, а также при достижении женщинами 55-летия, мужчинами - 60-летия со дня рождения</w:t>
      </w:r>
      <w:r w:rsidR="007E1677" w:rsidRPr="004326BA">
        <w:t xml:space="preserve">: </w:t>
      </w:r>
    </w:p>
    <w:p w:rsidR="007E1677" w:rsidRPr="004326BA" w:rsidRDefault="007E1677" w:rsidP="007E1677">
      <w:pPr>
        <w:ind w:firstLine="709"/>
        <w:jc w:val="both"/>
      </w:pPr>
      <w:r w:rsidRPr="004326BA">
        <w:t xml:space="preserve">- главе администрации </w:t>
      </w:r>
      <w:r w:rsidR="00FD07FB" w:rsidRPr="004326BA">
        <w:t xml:space="preserve">- </w:t>
      </w:r>
      <w:r w:rsidRPr="004326BA">
        <w:t>по решению Совета сельского поселения</w:t>
      </w:r>
      <w:r w:rsidR="00BE5AC7" w:rsidRPr="004326BA">
        <w:t>, в размере одного ежемесячного денежного вознаграждения</w:t>
      </w:r>
      <w:r w:rsidRPr="004326BA">
        <w:t>;</w:t>
      </w:r>
    </w:p>
    <w:p w:rsidR="007E1677" w:rsidRPr="004326BA" w:rsidRDefault="007E1677" w:rsidP="007E1677">
      <w:pPr>
        <w:ind w:firstLine="709"/>
        <w:jc w:val="both"/>
      </w:pPr>
      <w:r w:rsidRPr="004326BA">
        <w:t xml:space="preserve">- </w:t>
      </w:r>
      <w:r w:rsidR="00FD07FB" w:rsidRPr="004326BA">
        <w:t>сотрудникам -</w:t>
      </w:r>
      <w:r w:rsidRPr="004326BA">
        <w:t xml:space="preserve"> по распоряжению главы администрации</w:t>
      </w:r>
      <w:r w:rsidR="00D76BC3" w:rsidRPr="004326BA">
        <w:t xml:space="preserve"> сельского поселения</w:t>
      </w:r>
      <w:r w:rsidR="00BE5AC7" w:rsidRPr="004326BA">
        <w:t>, в размере одного должностного оклада, месячной тарифной ставки</w:t>
      </w:r>
      <w:r w:rsidRPr="004326BA">
        <w:t xml:space="preserve">. </w:t>
      </w:r>
    </w:p>
    <w:p w:rsidR="00C80E59" w:rsidRPr="004326BA" w:rsidRDefault="00C80E59" w:rsidP="00C80E59">
      <w:pPr>
        <w:ind w:firstLine="709"/>
        <w:jc w:val="both"/>
      </w:pPr>
      <w:r w:rsidRPr="004326BA">
        <w:t xml:space="preserve">5.2. </w:t>
      </w:r>
      <w:bookmarkStart w:id="1" w:name="Par261"/>
      <w:bookmarkEnd w:id="1"/>
      <w:r w:rsidRPr="004326BA">
        <w:t xml:space="preserve">В случае смерти (гибели) </w:t>
      </w:r>
      <w:r w:rsidR="007E1677" w:rsidRPr="004326BA">
        <w:t>сотрудника</w:t>
      </w:r>
      <w:r w:rsidRPr="004326BA">
        <w:t xml:space="preserve"> администрации члену его семьи или его родителям, а при их отсутствии - другим родственникам на основании свидетельс</w:t>
      </w:r>
      <w:r w:rsidR="00115BFA" w:rsidRPr="004326BA">
        <w:t>тва о смерти выплачивается</w:t>
      </w:r>
      <w:r w:rsidRPr="004326BA">
        <w:t xml:space="preserve"> материальная помощь по их заявлению при предъявлении соответствующих документов</w:t>
      </w:r>
      <w:r w:rsidR="00BE5AC7" w:rsidRPr="004326BA">
        <w:t>, в размере одного ежемесячного денежного вознаграждения, должностного оклада, месячной тарифной ставки</w:t>
      </w:r>
      <w:r w:rsidRPr="004326BA">
        <w:t>.</w:t>
      </w:r>
    </w:p>
    <w:p w:rsidR="00C80E59" w:rsidRPr="004326BA" w:rsidRDefault="00FD07FB" w:rsidP="00C80E59">
      <w:pPr>
        <w:ind w:firstLine="709"/>
        <w:jc w:val="both"/>
      </w:pPr>
      <w:r w:rsidRPr="004326BA">
        <w:t>5.</w:t>
      </w:r>
      <w:r w:rsidR="00C80E59" w:rsidRPr="004326BA">
        <w:t>3</w:t>
      </w:r>
      <w:r w:rsidR="00CE1B4D" w:rsidRPr="004326BA">
        <w:t>. Матер</w:t>
      </w:r>
      <w:r w:rsidR="00C80E59" w:rsidRPr="004326BA">
        <w:t xml:space="preserve">иальная помощь не выплачивается </w:t>
      </w:r>
      <w:r w:rsidRPr="004326BA">
        <w:t>сотрудникам</w:t>
      </w:r>
      <w:r w:rsidR="00CE1B4D" w:rsidRPr="004326BA">
        <w:t xml:space="preserve">, находящимся в отпуске по уходу за ребенком до </w:t>
      </w:r>
      <w:r w:rsidR="00C80E59" w:rsidRPr="004326BA">
        <w:t>достижения им возраста трех лет.</w:t>
      </w:r>
    </w:p>
    <w:p w:rsidR="00BE5AC7" w:rsidRPr="004326BA" w:rsidRDefault="00BE5AC7" w:rsidP="00BE5AC7">
      <w:pPr>
        <w:ind w:firstLine="709"/>
        <w:jc w:val="both"/>
      </w:pPr>
      <w:r w:rsidRPr="004326BA">
        <w:t>5.4. Материальная помощь к отпуску главе администрации сельского поселения выплачивается по решению Совета сельского поселения один раз в год в размере одного ежемесячного денежного вознаграждения.</w:t>
      </w:r>
    </w:p>
    <w:p w:rsidR="00CE1B4D" w:rsidRPr="004326BA" w:rsidRDefault="00FD07FB" w:rsidP="007E1677">
      <w:pPr>
        <w:ind w:firstLine="709"/>
        <w:jc w:val="both"/>
      </w:pPr>
      <w:r w:rsidRPr="004326BA">
        <w:t>5.</w:t>
      </w:r>
      <w:r w:rsidR="00BE5AC7" w:rsidRPr="004326BA">
        <w:t>5</w:t>
      </w:r>
      <w:r w:rsidR="002E460A" w:rsidRPr="004326BA">
        <w:t>.</w:t>
      </w:r>
      <w:r w:rsidRPr="004326BA">
        <w:t xml:space="preserve"> </w:t>
      </w:r>
      <w:r w:rsidR="00DF3872" w:rsidRPr="004326BA">
        <w:t xml:space="preserve">Материальная помощь </w:t>
      </w:r>
      <w:r w:rsidR="00F3039D" w:rsidRPr="004326BA">
        <w:t xml:space="preserve">к отпуску </w:t>
      </w:r>
      <w:r w:rsidRPr="004326BA">
        <w:t>муниципальному</w:t>
      </w:r>
      <w:bookmarkStart w:id="2" w:name="YANDEX_65"/>
      <w:bookmarkEnd w:id="2"/>
      <w:r w:rsidRPr="004326BA">
        <w:rPr>
          <w:lang w:val="en-US"/>
        </w:rPr>
        <w:t> </w:t>
      </w:r>
      <w:r w:rsidRPr="004326BA">
        <w:t xml:space="preserve">служащему </w:t>
      </w:r>
      <w:r w:rsidR="00DF3872" w:rsidRPr="004326BA">
        <w:t>выплачивается</w:t>
      </w:r>
      <w:bookmarkStart w:id="3" w:name="YANDEX_64"/>
      <w:bookmarkEnd w:id="3"/>
      <w:r w:rsidR="00F3039D" w:rsidRPr="004326BA">
        <w:t xml:space="preserve"> </w:t>
      </w:r>
      <w:r w:rsidR="00DF3872" w:rsidRPr="004326BA">
        <w:t>по р</w:t>
      </w:r>
      <w:r w:rsidR="00F3039D" w:rsidRPr="004326BA">
        <w:t>аспоряжению главы администрации</w:t>
      </w:r>
      <w:r w:rsidR="00DF3872" w:rsidRPr="004326BA">
        <w:t xml:space="preserve"> один раз в год в размере одного оклада денежного содержания</w:t>
      </w:r>
      <w:r w:rsidR="00F3039D" w:rsidRPr="004326BA">
        <w:t>,</w:t>
      </w:r>
      <w:r w:rsidR="00DF3872" w:rsidRPr="004326BA">
        <w:t xml:space="preserve"> установленного в соответствии с занимаемой должностью.</w:t>
      </w:r>
    </w:p>
    <w:p w:rsidR="00FD07FB" w:rsidRPr="004326BA" w:rsidRDefault="00FD07FB" w:rsidP="007E1677">
      <w:pPr>
        <w:ind w:firstLine="709"/>
        <w:jc w:val="both"/>
      </w:pPr>
      <w:r w:rsidRPr="004326BA">
        <w:t>5.5. Материальная помощь к отпуску выплачивается работнику по распоряжению главы администрации один раз в год в размере двух окладов тарифной ставки.</w:t>
      </w:r>
    </w:p>
    <w:p w:rsidR="003940F1" w:rsidRPr="004326BA" w:rsidRDefault="003940F1" w:rsidP="00FD07FB">
      <w:pPr>
        <w:jc w:val="both"/>
      </w:pPr>
    </w:p>
    <w:p w:rsidR="00DF3872" w:rsidRPr="004326BA" w:rsidRDefault="00DF3872" w:rsidP="00852552">
      <w:pPr>
        <w:ind w:firstLine="709"/>
        <w:jc w:val="center"/>
        <w:rPr>
          <w:b/>
        </w:rPr>
      </w:pPr>
      <w:r w:rsidRPr="004326BA">
        <w:rPr>
          <w:b/>
        </w:rPr>
        <w:t>6. Иные единовременные выплат</w:t>
      </w:r>
    </w:p>
    <w:p w:rsidR="00DF3872" w:rsidRPr="004326BA" w:rsidRDefault="00A71D99" w:rsidP="00385E4E">
      <w:pPr>
        <w:ind w:firstLine="709"/>
        <w:jc w:val="both"/>
      </w:pPr>
      <w:r w:rsidRPr="004326BA">
        <w:t>6.1. Главе администрации сельского поселения и с</w:t>
      </w:r>
      <w:r w:rsidR="007E1677" w:rsidRPr="004326BA">
        <w:t>отрудникам</w:t>
      </w:r>
      <w:r w:rsidR="00DF3872" w:rsidRPr="004326BA">
        <w:t xml:space="preserve"> администрации </w:t>
      </w:r>
      <w:r w:rsidR="000E2A20" w:rsidRPr="004326BA">
        <w:t xml:space="preserve">сельского поселения </w:t>
      </w:r>
      <w:r w:rsidR="00DF3872" w:rsidRPr="004326BA">
        <w:t xml:space="preserve">могут производиться единовременные выплаты в связи с праздничными и знаменательными датами Российской Федерации, Республики Башкортостан и муниципального района </w:t>
      </w:r>
      <w:r w:rsidR="000E2A20" w:rsidRPr="004326BA">
        <w:t>Мишкинский</w:t>
      </w:r>
      <w:r w:rsidR="00DF3872" w:rsidRPr="004326BA">
        <w:t xml:space="preserve"> район Республики Башкортостан, профессиональными праздниками по решению работодателя в пределах месячного денежного содержания.</w:t>
      </w:r>
    </w:p>
    <w:p w:rsidR="00DF3872" w:rsidRPr="004326BA" w:rsidRDefault="00A71D99" w:rsidP="00385E4E">
      <w:pPr>
        <w:ind w:firstLine="709"/>
        <w:jc w:val="both"/>
      </w:pPr>
      <w:r w:rsidRPr="004326BA">
        <w:t>6.2. Главе администрации сельского поселения и с</w:t>
      </w:r>
      <w:r w:rsidR="00891C23" w:rsidRPr="004326BA">
        <w:t>отрудникам</w:t>
      </w:r>
      <w:r w:rsidR="00DF3872" w:rsidRPr="004326BA">
        <w:t xml:space="preserve"> администрации </w:t>
      </w:r>
      <w:r w:rsidR="003C7A13" w:rsidRPr="004326BA">
        <w:t xml:space="preserve">сельского поселения </w:t>
      </w:r>
      <w:r w:rsidR="00DF3872" w:rsidRPr="004326BA">
        <w:t>могут осуществляться и другие единовременные выпл</w:t>
      </w:r>
      <w:r w:rsidR="003C7A13" w:rsidRPr="004326BA">
        <w:t xml:space="preserve">аты в соответствии с нормативно – </w:t>
      </w:r>
      <w:r w:rsidR="00DF3872" w:rsidRPr="004326BA">
        <w:t>правовыми актами Правительства Республики Башкортостан.</w:t>
      </w:r>
    </w:p>
    <w:p w:rsidR="003E278E" w:rsidRPr="004326BA" w:rsidRDefault="00A71D99" w:rsidP="004326BA">
      <w:pPr>
        <w:ind w:firstLine="709"/>
        <w:jc w:val="both"/>
      </w:pPr>
      <w:r w:rsidRPr="004326BA">
        <w:t xml:space="preserve">6.3. Конкретный размер </w:t>
      </w:r>
      <w:r w:rsidR="003B4A69" w:rsidRPr="004326BA">
        <w:t>единовременной выплаты</w:t>
      </w:r>
      <w:r w:rsidRPr="004326BA">
        <w:t xml:space="preserve"> устанавливается главой администрации сельского поселения и производится за счет экономии по фонду оплаты текущего года. </w:t>
      </w:r>
    </w:p>
    <w:sectPr w:rsidR="003E278E" w:rsidRPr="004326BA" w:rsidSect="00E85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19" w:rsidRDefault="00D36019" w:rsidP="0093432F">
      <w:r>
        <w:separator/>
      </w:r>
    </w:p>
  </w:endnote>
  <w:endnote w:type="continuationSeparator" w:id="1">
    <w:p w:rsidR="00D36019" w:rsidRDefault="00D36019" w:rsidP="009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19" w:rsidRDefault="00D36019" w:rsidP="0093432F">
      <w:r>
        <w:separator/>
      </w:r>
    </w:p>
  </w:footnote>
  <w:footnote w:type="continuationSeparator" w:id="1">
    <w:p w:rsidR="00D36019" w:rsidRDefault="00D36019" w:rsidP="00934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1BA6D30"/>
    <w:multiLevelType w:val="multilevel"/>
    <w:tmpl w:val="4B4A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7E"/>
    <w:rsid w:val="0005099F"/>
    <w:rsid w:val="00065533"/>
    <w:rsid w:val="0007286F"/>
    <w:rsid w:val="00075EAD"/>
    <w:rsid w:val="00076C54"/>
    <w:rsid w:val="000B7663"/>
    <w:rsid w:val="000E2A20"/>
    <w:rsid w:val="000F52F0"/>
    <w:rsid w:val="0010081F"/>
    <w:rsid w:val="001054E8"/>
    <w:rsid w:val="00115BFA"/>
    <w:rsid w:val="00163FA6"/>
    <w:rsid w:val="001A6B43"/>
    <w:rsid w:val="001B12E7"/>
    <w:rsid w:val="001C0ACA"/>
    <w:rsid w:val="001D1BC2"/>
    <w:rsid w:val="002038A9"/>
    <w:rsid w:val="00211288"/>
    <w:rsid w:val="00214F61"/>
    <w:rsid w:val="00233EEA"/>
    <w:rsid w:val="0025769C"/>
    <w:rsid w:val="002B0897"/>
    <w:rsid w:val="002B08CB"/>
    <w:rsid w:val="002B2E5F"/>
    <w:rsid w:val="002D3197"/>
    <w:rsid w:val="002E460A"/>
    <w:rsid w:val="002F0C9E"/>
    <w:rsid w:val="002F317E"/>
    <w:rsid w:val="003367D7"/>
    <w:rsid w:val="00347938"/>
    <w:rsid w:val="00351A50"/>
    <w:rsid w:val="00372299"/>
    <w:rsid w:val="00385E4E"/>
    <w:rsid w:val="003908D8"/>
    <w:rsid w:val="00393AE5"/>
    <w:rsid w:val="003940F1"/>
    <w:rsid w:val="003A1008"/>
    <w:rsid w:val="003A30A7"/>
    <w:rsid w:val="003A7940"/>
    <w:rsid w:val="003B17CF"/>
    <w:rsid w:val="003B4A69"/>
    <w:rsid w:val="003C7A13"/>
    <w:rsid w:val="003D0517"/>
    <w:rsid w:val="003E278E"/>
    <w:rsid w:val="00403F23"/>
    <w:rsid w:val="00412522"/>
    <w:rsid w:val="004326BA"/>
    <w:rsid w:val="004370EE"/>
    <w:rsid w:val="00450629"/>
    <w:rsid w:val="0045203D"/>
    <w:rsid w:val="00463689"/>
    <w:rsid w:val="00474917"/>
    <w:rsid w:val="004948B8"/>
    <w:rsid w:val="004A6E6D"/>
    <w:rsid w:val="004C51C5"/>
    <w:rsid w:val="004D2EF4"/>
    <w:rsid w:val="004D5067"/>
    <w:rsid w:val="00500299"/>
    <w:rsid w:val="00522D89"/>
    <w:rsid w:val="005A04F0"/>
    <w:rsid w:val="005A0C86"/>
    <w:rsid w:val="005A369D"/>
    <w:rsid w:val="005C766E"/>
    <w:rsid w:val="005E2C71"/>
    <w:rsid w:val="005F20BC"/>
    <w:rsid w:val="00623216"/>
    <w:rsid w:val="00626F7B"/>
    <w:rsid w:val="00661FB4"/>
    <w:rsid w:val="006656B5"/>
    <w:rsid w:val="006B0982"/>
    <w:rsid w:val="006C13E2"/>
    <w:rsid w:val="006C2197"/>
    <w:rsid w:val="006C3E90"/>
    <w:rsid w:val="006E00DA"/>
    <w:rsid w:val="006F650A"/>
    <w:rsid w:val="00700181"/>
    <w:rsid w:val="00714E3C"/>
    <w:rsid w:val="007220DA"/>
    <w:rsid w:val="00731A65"/>
    <w:rsid w:val="0074635A"/>
    <w:rsid w:val="007551FA"/>
    <w:rsid w:val="007806D0"/>
    <w:rsid w:val="00781A9F"/>
    <w:rsid w:val="00786BB0"/>
    <w:rsid w:val="007D0B29"/>
    <w:rsid w:val="007E1677"/>
    <w:rsid w:val="007E7BF8"/>
    <w:rsid w:val="00800F57"/>
    <w:rsid w:val="008171A0"/>
    <w:rsid w:val="008514F3"/>
    <w:rsid w:val="00852552"/>
    <w:rsid w:val="008743F5"/>
    <w:rsid w:val="00891BD1"/>
    <w:rsid w:val="00891C23"/>
    <w:rsid w:val="008A0933"/>
    <w:rsid w:val="008A24AE"/>
    <w:rsid w:val="008C7EA1"/>
    <w:rsid w:val="008E707D"/>
    <w:rsid w:val="008F00B0"/>
    <w:rsid w:val="00923BC5"/>
    <w:rsid w:val="0093432F"/>
    <w:rsid w:val="009D1BD9"/>
    <w:rsid w:val="00A43BDD"/>
    <w:rsid w:val="00A47E94"/>
    <w:rsid w:val="00A64A12"/>
    <w:rsid w:val="00A71D99"/>
    <w:rsid w:val="00A938F9"/>
    <w:rsid w:val="00B22618"/>
    <w:rsid w:val="00B43C2D"/>
    <w:rsid w:val="00B440E0"/>
    <w:rsid w:val="00B502C4"/>
    <w:rsid w:val="00B76D82"/>
    <w:rsid w:val="00B90073"/>
    <w:rsid w:val="00B9155A"/>
    <w:rsid w:val="00BB0AF7"/>
    <w:rsid w:val="00BE5AC7"/>
    <w:rsid w:val="00C264DB"/>
    <w:rsid w:val="00C44F5F"/>
    <w:rsid w:val="00C7700B"/>
    <w:rsid w:val="00C80E59"/>
    <w:rsid w:val="00CE1B4D"/>
    <w:rsid w:val="00D12C2D"/>
    <w:rsid w:val="00D36019"/>
    <w:rsid w:val="00D6417D"/>
    <w:rsid w:val="00D7207A"/>
    <w:rsid w:val="00D76BC3"/>
    <w:rsid w:val="00DA0CD9"/>
    <w:rsid w:val="00DB7523"/>
    <w:rsid w:val="00DF3872"/>
    <w:rsid w:val="00DF449A"/>
    <w:rsid w:val="00E05E65"/>
    <w:rsid w:val="00E23365"/>
    <w:rsid w:val="00E264DD"/>
    <w:rsid w:val="00E356AB"/>
    <w:rsid w:val="00E41560"/>
    <w:rsid w:val="00E4257F"/>
    <w:rsid w:val="00E52306"/>
    <w:rsid w:val="00E85C76"/>
    <w:rsid w:val="00ED4EF2"/>
    <w:rsid w:val="00F3039D"/>
    <w:rsid w:val="00F41EC3"/>
    <w:rsid w:val="00F46D31"/>
    <w:rsid w:val="00F67E7F"/>
    <w:rsid w:val="00F829C4"/>
    <w:rsid w:val="00F96059"/>
    <w:rsid w:val="00FD07FB"/>
    <w:rsid w:val="00FD69C1"/>
    <w:rsid w:val="00FE298B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1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2F317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7E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1">
    <w:name w:val="Основной текст (2)1"/>
    <w:basedOn w:val="a"/>
    <w:rsid w:val="002F317E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2">
    <w:name w:val="Основной текст (2) + Полужирный"/>
    <w:rsid w:val="002F317E"/>
    <w:rPr>
      <w:rFonts w:ascii="Times New Roman" w:hAnsi="Times New Roman"/>
      <w:b/>
      <w:sz w:val="28"/>
      <w:u w:val="none"/>
    </w:rPr>
  </w:style>
  <w:style w:type="character" w:styleId="a3">
    <w:name w:val="Hyperlink"/>
    <w:basedOn w:val="a0"/>
    <w:uiPriority w:val="99"/>
    <w:unhideWhenUsed/>
    <w:rsid w:val="00B900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5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E85C7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85C7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85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3E278E"/>
    <w:pPr>
      <w:spacing w:before="100" w:beforeAutospacing="1" w:after="100" w:afterAutospacing="1"/>
    </w:pPr>
  </w:style>
  <w:style w:type="paragraph" w:customStyle="1" w:styleId="ConsPlusCell">
    <w:name w:val="ConsPlusCell"/>
    <w:rsid w:val="003E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E278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52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EF7A28040BA08F1AA6C4D78046E4F92A4668290589EB7D35D930F44CAB451tCq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3EF7A28040BA08F1AA6C4D78046E4F92A46682905898B4D35D930F44CAB451tC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EF7A28040BA08F1AA72406E68314693AC30899A5B91E48A02C85213tC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3504-7EBE-4F70-ADFE-D6585FA4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17</cp:revision>
  <cp:lastPrinted>2019-02-25T12:17:00Z</cp:lastPrinted>
  <dcterms:created xsi:type="dcterms:W3CDTF">2019-01-11T04:57:00Z</dcterms:created>
  <dcterms:modified xsi:type="dcterms:W3CDTF">2019-02-25T12:41:00Z</dcterms:modified>
</cp:coreProperties>
</file>